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1984"/>
        <w:gridCol w:w="1134"/>
        <w:gridCol w:w="4545"/>
      </w:tblGrid>
      <w:tr w:rsidR="001E1E6F" w:rsidRPr="006A4B84" w:rsidTr="00A86B3D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6F" w:rsidRPr="00715A51" w:rsidRDefault="001E1E6F" w:rsidP="00D4624F">
            <w:pPr>
              <w:tabs>
                <w:tab w:val="left" w:pos="448"/>
                <w:tab w:val="left" w:pos="2239"/>
              </w:tabs>
              <w:ind w:right="-108"/>
              <w:rPr>
                <w:snapToGrid/>
                <w:sz w:val="22"/>
                <w:szCs w:val="22"/>
              </w:rPr>
            </w:pPr>
            <w:bookmarkStart w:id="0" w:name="_GoBack"/>
            <w:bookmarkEnd w:id="0"/>
            <w:r w:rsidRPr="00715A51">
              <w:rPr>
                <w:snapToGrid/>
                <w:sz w:val="22"/>
                <w:szCs w:val="22"/>
              </w:rPr>
              <w:t>Наименование отдела</w:t>
            </w:r>
          </w:p>
          <w:p w:rsidR="001E1E6F" w:rsidRPr="00715A51" w:rsidRDefault="001E1E6F" w:rsidP="00D4624F">
            <w:pPr>
              <w:ind w:left="-260"/>
              <w:rPr>
                <w:snapToGrid/>
                <w:sz w:val="22"/>
                <w:szCs w:val="22"/>
              </w:rPr>
            </w:pPr>
          </w:p>
          <w:p w:rsidR="001E1E6F" w:rsidRPr="00715A51" w:rsidRDefault="001E1E6F" w:rsidP="00D4624F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6F" w:rsidRPr="00715A51" w:rsidRDefault="001E1E6F" w:rsidP="00D4624F">
            <w:pPr>
              <w:tabs>
                <w:tab w:val="left" w:pos="2520"/>
              </w:tabs>
              <w:rPr>
                <w:snapToGrid/>
                <w:sz w:val="22"/>
                <w:szCs w:val="22"/>
              </w:rPr>
            </w:pPr>
            <w:r w:rsidRPr="00715A51">
              <w:rPr>
                <w:snapToGrid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6F" w:rsidRPr="00715A51" w:rsidRDefault="001E1E6F" w:rsidP="00D4624F">
            <w:pPr>
              <w:tabs>
                <w:tab w:val="left" w:pos="2520"/>
              </w:tabs>
              <w:rPr>
                <w:snapToGrid/>
                <w:sz w:val="22"/>
                <w:szCs w:val="22"/>
              </w:rPr>
            </w:pPr>
            <w:r w:rsidRPr="00715A51">
              <w:rPr>
                <w:snapToGrid/>
                <w:sz w:val="22"/>
                <w:szCs w:val="22"/>
              </w:rPr>
              <w:t xml:space="preserve">Количество </w:t>
            </w:r>
            <w:proofErr w:type="spellStart"/>
            <w:proofErr w:type="gramStart"/>
            <w:r w:rsidRPr="00715A51">
              <w:rPr>
                <w:snapToGrid/>
                <w:sz w:val="22"/>
                <w:szCs w:val="22"/>
              </w:rPr>
              <w:t>вакант</w:t>
            </w:r>
            <w:r>
              <w:rPr>
                <w:snapToGrid/>
                <w:sz w:val="22"/>
                <w:szCs w:val="22"/>
              </w:rPr>
              <w:t>-</w:t>
            </w:r>
            <w:r w:rsidRPr="00715A51">
              <w:rPr>
                <w:snapToGrid/>
                <w:sz w:val="22"/>
                <w:szCs w:val="22"/>
              </w:rPr>
              <w:t>ных</w:t>
            </w:r>
            <w:proofErr w:type="spellEnd"/>
            <w:proofErr w:type="gramEnd"/>
            <w:r w:rsidRPr="00715A51">
              <w:rPr>
                <w:snapToGrid/>
                <w:sz w:val="22"/>
                <w:szCs w:val="22"/>
              </w:rPr>
              <w:t xml:space="preserve"> должно</w:t>
            </w:r>
            <w:r>
              <w:rPr>
                <w:snapToGrid/>
                <w:sz w:val="22"/>
                <w:szCs w:val="22"/>
              </w:rPr>
              <w:t>-</w:t>
            </w:r>
            <w:proofErr w:type="spellStart"/>
            <w:r w:rsidRPr="00715A51">
              <w:rPr>
                <w:snapToGrid/>
                <w:sz w:val="22"/>
                <w:szCs w:val="22"/>
              </w:rPr>
              <w:t>стей</w:t>
            </w:r>
            <w:proofErr w:type="spellEnd"/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6F" w:rsidRPr="00715A51" w:rsidRDefault="001E1E6F" w:rsidP="00D4624F">
            <w:pPr>
              <w:tabs>
                <w:tab w:val="left" w:pos="2520"/>
              </w:tabs>
              <w:rPr>
                <w:snapToGrid/>
                <w:sz w:val="22"/>
                <w:szCs w:val="22"/>
              </w:rPr>
            </w:pPr>
            <w:r w:rsidRPr="00715A51">
              <w:rPr>
                <w:snapToGrid/>
                <w:sz w:val="22"/>
                <w:szCs w:val="22"/>
              </w:rPr>
              <w:t xml:space="preserve">Квалификационные требования                </w:t>
            </w:r>
          </w:p>
          <w:p w:rsidR="001E1E6F" w:rsidRPr="00715A51" w:rsidRDefault="001E1E6F" w:rsidP="00D4624F">
            <w:pPr>
              <w:tabs>
                <w:tab w:val="left" w:pos="2520"/>
              </w:tabs>
              <w:rPr>
                <w:snapToGrid/>
                <w:sz w:val="22"/>
                <w:szCs w:val="22"/>
              </w:rPr>
            </w:pPr>
            <w:r w:rsidRPr="00715A51">
              <w:rPr>
                <w:snapToGrid/>
                <w:sz w:val="22"/>
                <w:szCs w:val="22"/>
              </w:rPr>
              <w:t xml:space="preserve"> к уровню профессионального образования, к стажу работы, к профессиональным знаниям и навыкам</w:t>
            </w:r>
          </w:p>
        </w:tc>
      </w:tr>
      <w:tr w:rsidR="004A4EC2" w:rsidRPr="006A4B84" w:rsidTr="00A86B3D">
        <w:trPr>
          <w:trHeight w:val="1611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EC2" w:rsidRPr="00E21C34" w:rsidRDefault="00891A1E" w:rsidP="00D4624F">
            <w:pPr>
              <w:tabs>
                <w:tab w:val="left" w:pos="448"/>
                <w:tab w:val="left" w:pos="2239"/>
              </w:tabs>
              <w:ind w:right="-108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Аналитический отдел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EC2" w:rsidRPr="00E21C34" w:rsidRDefault="004A4EC2" w:rsidP="00D4624F">
            <w:pPr>
              <w:tabs>
                <w:tab w:val="left" w:pos="2520"/>
              </w:tabs>
              <w:rPr>
                <w:snapToGrid/>
                <w:sz w:val="22"/>
                <w:szCs w:val="22"/>
              </w:rPr>
            </w:pPr>
            <w:r w:rsidRPr="00E21C34">
              <w:rPr>
                <w:snapToGrid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EC2" w:rsidRPr="00E21C34" w:rsidRDefault="004A4EC2" w:rsidP="00D4624F">
            <w:pPr>
              <w:tabs>
                <w:tab w:val="left" w:pos="2520"/>
              </w:tabs>
              <w:rPr>
                <w:snapToGrid/>
                <w:sz w:val="22"/>
                <w:szCs w:val="22"/>
              </w:rPr>
            </w:pPr>
            <w:r w:rsidRPr="00E21C34">
              <w:rPr>
                <w:snapToGrid/>
                <w:sz w:val="22"/>
                <w:szCs w:val="22"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E21C34">
              <w:rPr>
                <w:b/>
                <w:sz w:val="22"/>
                <w:szCs w:val="22"/>
              </w:rPr>
              <w:t>Требования к уровню профессионального образовани</w:t>
            </w:r>
            <w:proofErr w:type="gramStart"/>
            <w:r w:rsidRPr="00E21C34">
              <w:rPr>
                <w:b/>
                <w:sz w:val="22"/>
                <w:szCs w:val="22"/>
              </w:rPr>
              <w:t>я-</w:t>
            </w:r>
            <w:proofErr w:type="gramEnd"/>
            <w:r w:rsidRPr="00E21C34">
              <w:rPr>
                <w:b/>
                <w:sz w:val="22"/>
                <w:szCs w:val="22"/>
              </w:rPr>
              <w:t xml:space="preserve"> высшее профессиональное образование.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E21C34">
              <w:rPr>
                <w:b/>
                <w:sz w:val="22"/>
                <w:szCs w:val="22"/>
              </w:rPr>
              <w:t>Без предъявления требований к стажу работы.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E21C34">
              <w:rPr>
                <w:b/>
                <w:sz w:val="22"/>
                <w:szCs w:val="22"/>
              </w:rPr>
              <w:t xml:space="preserve"> Квалификационные требования к профессиональным знаниям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 xml:space="preserve">должны знать: 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 xml:space="preserve">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 Российской Федерации, иные нормативные правовые акты применительно к исполнению должностных обязанностей; </w:t>
            </w:r>
          </w:p>
          <w:p w:rsidR="004A4EC2" w:rsidRPr="00E21C34" w:rsidRDefault="004A4EC2" w:rsidP="00B840BD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 xml:space="preserve">правовые основы прохождения федеральной государственной гражданской  службы, основы управления, организации труда и делопроизводства; </w:t>
            </w:r>
          </w:p>
          <w:p w:rsidR="004A4EC2" w:rsidRPr="00E21C34" w:rsidRDefault="004A4EC2" w:rsidP="00B840BD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>передовой отечественный                             и зарубежный опыт налогового  администрирования;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 xml:space="preserve">формы и методы работы                               со средствами массовой информации,  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 xml:space="preserve">обращениями граждан, правила делового этикета; правила и нормы охраны труда, техники безопасности и противопожарной  защиты; служебный распорядок </w:t>
            </w:r>
            <w:r w:rsidR="00315555">
              <w:rPr>
                <w:sz w:val="22"/>
                <w:szCs w:val="22"/>
              </w:rPr>
              <w:t xml:space="preserve">Межрайонной </w:t>
            </w:r>
            <w:r w:rsidRPr="00E21C34">
              <w:rPr>
                <w:sz w:val="22"/>
                <w:szCs w:val="22"/>
              </w:rPr>
              <w:t xml:space="preserve">ИФНС России </w:t>
            </w:r>
            <w:r w:rsidR="00315555">
              <w:rPr>
                <w:sz w:val="22"/>
                <w:szCs w:val="22"/>
              </w:rPr>
              <w:t xml:space="preserve">№1 </w:t>
            </w:r>
            <w:r w:rsidRPr="00E21C34">
              <w:rPr>
                <w:sz w:val="22"/>
                <w:szCs w:val="22"/>
              </w:rPr>
              <w:t xml:space="preserve">по </w:t>
            </w:r>
            <w:r w:rsidR="00B840BD">
              <w:rPr>
                <w:sz w:val="22"/>
                <w:szCs w:val="22"/>
              </w:rPr>
              <w:t xml:space="preserve"> </w:t>
            </w:r>
            <w:r w:rsidRPr="00E21C34">
              <w:rPr>
                <w:sz w:val="22"/>
                <w:szCs w:val="22"/>
              </w:rPr>
              <w:t>Белгород</w:t>
            </w:r>
            <w:r w:rsidR="00315555">
              <w:rPr>
                <w:sz w:val="22"/>
                <w:szCs w:val="22"/>
              </w:rPr>
              <w:t>ской области</w:t>
            </w:r>
            <w:r w:rsidRPr="00E21C34">
              <w:rPr>
                <w:sz w:val="22"/>
                <w:szCs w:val="22"/>
              </w:rPr>
              <w:t xml:space="preserve">; порядок работы со служебной информацией; аппаратное и программное обеспечение; возможности и особенности </w:t>
            </w:r>
            <w:proofErr w:type="gramStart"/>
            <w:r w:rsidRPr="00E21C34">
              <w:rPr>
                <w:sz w:val="22"/>
                <w:szCs w:val="22"/>
              </w:rPr>
              <w:t>применения</w:t>
            </w:r>
            <w:proofErr w:type="gramEnd"/>
            <w:r w:rsidRPr="00E21C34">
              <w:rPr>
                <w:sz w:val="22"/>
                <w:szCs w:val="22"/>
              </w:rPr>
              <w:t xml:space="preserve"> современных информационно - коммуникационных технологий в государственных органах, включая  использование возможностей межведомственного документооборота;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>общие вопросы в области обеспечения информационной безопасности,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>должностной регламент.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b/>
                <w:sz w:val="22"/>
                <w:szCs w:val="22"/>
              </w:rPr>
            </w:pPr>
            <w:r w:rsidRPr="00E21C34">
              <w:rPr>
                <w:b/>
                <w:sz w:val="22"/>
                <w:szCs w:val="22"/>
              </w:rPr>
              <w:t>Квалификационные требования к профессиональным навыкам: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>должны иметь навыки: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>работы в сфере, соответствующей направлению деятельности структурного  подразделения, организации и обеспечения выполнения поставленных  задач;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 xml:space="preserve">квалифицированного планирования работы, экспертизы проектов  нормативных правовых актов, подготовки служебных </w:t>
            </w:r>
            <w:r w:rsidRPr="00E21C34">
              <w:rPr>
                <w:sz w:val="22"/>
                <w:szCs w:val="22"/>
              </w:rPr>
              <w:lastRenderedPageBreak/>
              <w:t xml:space="preserve">документов, анализа 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>сбора и систематизации актуальной информации в установленной сфере деятельности, применения компьютерной и другой оргтехники;</w:t>
            </w:r>
          </w:p>
          <w:p w:rsidR="004A4EC2" w:rsidRPr="00E21C34" w:rsidRDefault="004A4EC2" w:rsidP="00D4624F">
            <w:pPr>
              <w:autoSpaceDE w:val="0"/>
              <w:autoSpaceDN w:val="0"/>
              <w:adjustRightInd w:val="0"/>
              <w:ind w:firstLine="292"/>
              <w:jc w:val="both"/>
              <w:rPr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      </w:r>
          </w:p>
          <w:p w:rsidR="004A4EC2" w:rsidRPr="00E21C34" w:rsidRDefault="004A4EC2" w:rsidP="00D4624F">
            <w:pPr>
              <w:tabs>
                <w:tab w:val="left" w:pos="2520"/>
              </w:tabs>
              <w:rPr>
                <w:snapToGrid/>
                <w:sz w:val="22"/>
                <w:szCs w:val="22"/>
              </w:rPr>
            </w:pPr>
            <w:r w:rsidRPr="00E21C34">
              <w:rPr>
                <w:sz w:val="22"/>
                <w:szCs w:val="22"/>
              </w:rPr>
              <w:t xml:space="preserve"> подготовки презентаций, использования графических объектов      в электронных документах.</w:t>
            </w:r>
          </w:p>
        </w:tc>
      </w:tr>
    </w:tbl>
    <w:p w:rsidR="00A86B3D" w:rsidRDefault="00A86B3D" w:rsidP="00A86B3D">
      <w:pPr>
        <w:tabs>
          <w:tab w:val="left" w:pos="7357"/>
        </w:tabs>
        <w:ind w:firstLine="709"/>
        <w:jc w:val="center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lastRenderedPageBreak/>
        <w:t xml:space="preserve">   </w:t>
      </w:r>
    </w:p>
    <w:p w:rsidR="00393B01" w:rsidRDefault="00393B01" w:rsidP="00393B01">
      <w:pPr>
        <w:tabs>
          <w:tab w:val="left" w:pos="7357"/>
        </w:tabs>
        <w:jc w:val="center"/>
        <w:rPr>
          <w:b/>
          <w:snapToGrid/>
          <w:sz w:val="22"/>
          <w:szCs w:val="22"/>
        </w:rPr>
      </w:pPr>
      <w:r w:rsidRPr="00715A51">
        <w:rPr>
          <w:b/>
          <w:snapToGrid/>
          <w:sz w:val="22"/>
          <w:szCs w:val="22"/>
        </w:rPr>
        <w:t xml:space="preserve">Денежное содержание федеральных государственных гражданских служащих </w:t>
      </w:r>
      <w:r w:rsidR="00322F91">
        <w:rPr>
          <w:b/>
          <w:snapToGrid/>
          <w:sz w:val="22"/>
          <w:szCs w:val="22"/>
        </w:rPr>
        <w:t>Межрайонной и</w:t>
      </w:r>
      <w:r>
        <w:rPr>
          <w:b/>
          <w:snapToGrid/>
          <w:sz w:val="22"/>
          <w:szCs w:val="22"/>
        </w:rPr>
        <w:t>нспекции</w:t>
      </w:r>
      <w:r w:rsidRPr="00715A51">
        <w:rPr>
          <w:b/>
          <w:snapToGrid/>
          <w:sz w:val="22"/>
          <w:szCs w:val="22"/>
        </w:rPr>
        <w:t xml:space="preserve"> Федеральной налоговой службы</w:t>
      </w:r>
      <w:r>
        <w:rPr>
          <w:b/>
          <w:snapToGrid/>
          <w:sz w:val="22"/>
          <w:szCs w:val="22"/>
        </w:rPr>
        <w:t xml:space="preserve"> </w:t>
      </w:r>
      <w:r w:rsidR="00322F91">
        <w:rPr>
          <w:b/>
          <w:snapToGrid/>
          <w:sz w:val="22"/>
          <w:szCs w:val="22"/>
        </w:rPr>
        <w:t xml:space="preserve">№1 </w:t>
      </w:r>
      <w:r>
        <w:rPr>
          <w:b/>
          <w:snapToGrid/>
          <w:sz w:val="22"/>
          <w:szCs w:val="22"/>
        </w:rPr>
        <w:t>по Белгород</w:t>
      </w:r>
      <w:r w:rsidR="00322F91">
        <w:rPr>
          <w:b/>
          <w:snapToGrid/>
          <w:sz w:val="22"/>
          <w:szCs w:val="22"/>
        </w:rPr>
        <w:t>ской области</w:t>
      </w:r>
      <w:r w:rsidRPr="00715A51">
        <w:rPr>
          <w:b/>
          <w:snapToGrid/>
          <w:sz w:val="22"/>
          <w:szCs w:val="22"/>
        </w:rPr>
        <w:t xml:space="preserve"> состоит </w:t>
      </w:r>
      <w:proofErr w:type="gramStart"/>
      <w:r w:rsidRPr="00715A51">
        <w:rPr>
          <w:b/>
          <w:snapToGrid/>
          <w:sz w:val="22"/>
          <w:szCs w:val="22"/>
        </w:rPr>
        <w:t>из</w:t>
      </w:r>
      <w:proofErr w:type="gramEnd"/>
      <w:r w:rsidRPr="00715A51">
        <w:rPr>
          <w:b/>
          <w:snapToGrid/>
          <w:sz w:val="22"/>
          <w:szCs w:val="22"/>
        </w:rPr>
        <w:t>:</w:t>
      </w:r>
    </w:p>
    <w:p w:rsidR="00393B01" w:rsidRDefault="00393B01" w:rsidP="00393B01">
      <w:pPr>
        <w:tabs>
          <w:tab w:val="left" w:pos="7357"/>
        </w:tabs>
        <w:jc w:val="center"/>
        <w:rPr>
          <w:b/>
          <w:snapToGrid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961"/>
      </w:tblGrid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jc w:val="right"/>
              <w:rPr>
                <w:snapToGrid/>
                <w:sz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0667C6" w:rsidRPr="00647314" w:rsidRDefault="000667C6" w:rsidP="00D4624F">
            <w:pPr>
              <w:jc w:val="center"/>
              <w:rPr>
                <w:snapToGrid/>
                <w:sz w:val="22"/>
                <w:szCs w:val="22"/>
              </w:rPr>
            </w:pPr>
            <w:r>
              <w:rPr>
                <w:sz w:val="20"/>
              </w:rPr>
              <w:t>Главный государственный налоговый инспектор</w:t>
            </w: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1" w:type="dxa"/>
            <w:shd w:val="clear" w:color="auto" w:fill="auto"/>
          </w:tcPr>
          <w:p w:rsidR="000667C6" w:rsidRDefault="000667C6" w:rsidP="00D4624F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</w:p>
          <w:p w:rsidR="000667C6" w:rsidRPr="00715A51" w:rsidRDefault="000667C6" w:rsidP="00D4624F">
            <w:pPr>
              <w:tabs>
                <w:tab w:val="left" w:pos="2559"/>
              </w:tabs>
              <w:ind w:right="39"/>
              <w:jc w:val="center"/>
              <w:rPr>
                <w:sz w:val="22"/>
                <w:szCs w:val="22"/>
              </w:rPr>
            </w:pPr>
            <w:r w:rsidRPr="00C569D8">
              <w:rPr>
                <w:sz w:val="22"/>
                <w:szCs w:val="22"/>
              </w:rPr>
              <w:t>5472</w:t>
            </w:r>
            <w:r>
              <w:rPr>
                <w:sz w:val="22"/>
                <w:szCs w:val="22"/>
              </w:rPr>
              <w:t xml:space="preserve"> руб.</w:t>
            </w: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Месячного оклада в соответствии с присвоенным классным чином</w:t>
            </w:r>
          </w:p>
        </w:tc>
        <w:tc>
          <w:tcPr>
            <w:tcW w:w="4961" w:type="dxa"/>
            <w:shd w:val="clear" w:color="auto" w:fill="auto"/>
          </w:tcPr>
          <w:p w:rsidR="000667C6" w:rsidRPr="00476463" w:rsidRDefault="000667C6" w:rsidP="000667C6">
            <w:pPr>
              <w:jc w:val="center"/>
              <w:rPr>
                <w:sz w:val="20"/>
              </w:rPr>
            </w:pPr>
            <w:r w:rsidRPr="00476463">
              <w:rPr>
                <w:sz w:val="20"/>
              </w:rPr>
              <w:t xml:space="preserve">от </w:t>
            </w:r>
            <w:r>
              <w:rPr>
                <w:sz w:val="20"/>
              </w:rPr>
              <w:t>1644</w:t>
            </w:r>
            <w:r w:rsidRPr="00476463">
              <w:rPr>
                <w:sz w:val="20"/>
              </w:rPr>
              <w:t xml:space="preserve"> руб.</w:t>
            </w:r>
          </w:p>
          <w:p w:rsidR="000667C6" w:rsidRDefault="000667C6" w:rsidP="000667C6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</w:rPr>
              <w:t>до 1735</w:t>
            </w:r>
            <w:r w:rsidRPr="00476463">
              <w:rPr>
                <w:sz w:val="20"/>
              </w:rPr>
              <w:t xml:space="preserve"> руб</w:t>
            </w:r>
            <w:r>
              <w:rPr>
                <w:sz w:val="20"/>
              </w:rPr>
              <w:t>.</w:t>
            </w:r>
          </w:p>
          <w:p w:rsidR="000667C6" w:rsidRPr="00715A51" w:rsidRDefault="000667C6" w:rsidP="00D4624F">
            <w:pPr>
              <w:jc w:val="center"/>
              <w:rPr>
                <w:sz w:val="22"/>
                <w:szCs w:val="22"/>
              </w:rPr>
            </w:pP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Default="000667C6" w:rsidP="00D4624F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Ежемесячной надбавки за выслугу лет на государственной гражданской службе Российской Федерации</w:t>
            </w:r>
          </w:p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0667C6" w:rsidRDefault="000667C6" w:rsidP="00D4624F">
            <w:pPr>
              <w:jc w:val="center"/>
              <w:rPr>
                <w:sz w:val="20"/>
              </w:rPr>
            </w:pPr>
          </w:p>
          <w:p w:rsidR="000667C6" w:rsidRPr="004C5DB2" w:rsidRDefault="000667C6" w:rsidP="00D4624F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 xml:space="preserve">до 30% </w:t>
            </w:r>
          </w:p>
          <w:p w:rsidR="000667C6" w:rsidRPr="004C5DB2" w:rsidRDefault="000667C6" w:rsidP="00D4624F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0667C6" w:rsidRPr="004C5DB2" w:rsidRDefault="000667C6" w:rsidP="00D4624F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1" w:type="dxa"/>
            <w:shd w:val="clear" w:color="auto" w:fill="auto"/>
          </w:tcPr>
          <w:p w:rsidR="000667C6" w:rsidRDefault="000667C6" w:rsidP="00D4624F">
            <w:pPr>
              <w:jc w:val="center"/>
              <w:rPr>
                <w:sz w:val="20"/>
              </w:rPr>
            </w:pPr>
          </w:p>
          <w:p w:rsidR="000667C6" w:rsidRPr="004C5DB2" w:rsidRDefault="000667C6" w:rsidP="00D4624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90-120</w:t>
            </w:r>
            <w:r w:rsidRPr="004C5DB2">
              <w:rPr>
                <w:sz w:val="20"/>
              </w:rPr>
              <w:t xml:space="preserve">% </w:t>
            </w:r>
          </w:p>
          <w:p w:rsidR="000667C6" w:rsidRPr="004C5DB2" w:rsidRDefault="000667C6" w:rsidP="00D4624F">
            <w:pPr>
              <w:ind w:right="-154"/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должностного</w:t>
            </w:r>
          </w:p>
          <w:p w:rsidR="000667C6" w:rsidRPr="004C5DB2" w:rsidRDefault="000667C6" w:rsidP="00D4624F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4961" w:type="dxa"/>
            <w:shd w:val="clear" w:color="auto" w:fill="auto"/>
          </w:tcPr>
          <w:p w:rsidR="000667C6" w:rsidRPr="004C5DB2" w:rsidRDefault="000667C6" w:rsidP="00D4624F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положением, утвержденным Представителем нанимателя</w:t>
            </w: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Ежемесячного денежного поощрения</w:t>
            </w:r>
          </w:p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0667C6" w:rsidRPr="004C5DB2" w:rsidRDefault="000667C6" w:rsidP="00D4624F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1 должностного</w:t>
            </w:r>
          </w:p>
          <w:p w:rsidR="000667C6" w:rsidRPr="004C5DB2" w:rsidRDefault="000667C6" w:rsidP="00D4624F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оклада</w:t>
            </w: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4961" w:type="dxa"/>
            <w:shd w:val="clear" w:color="auto" w:fill="auto"/>
          </w:tcPr>
          <w:p w:rsidR="000667C6" w:rsidRPr="004C5DB2" w:rsidRDefault="000667C6" w:rsidP="00D4624F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2 месячных оклада</w:t>
            </w:r>
          </w:p>
          <w:p w:rsidR="000667C6" w:rsidRPr="004C5DB2" w:rsidRDefault="000667C6" w:rsidP="00D4624F">
            <w:pPr>
              <w:jc w:val="center"/>
              <w:rPr>
                <w:sz w:val="20"/>
              </w:rPr>
            </w:pPr>
            <w:r w:rsidRPr="004C5DB2">
              <w:rPr>
                <w:sz w:val="20"/>
              </w:rPr>
              <w:t>денежного содержания</w:t>
            </w: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ind w:left="7" w:hanging="180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 xml:space="preserve">    </w:t>
            </w:r>
            <w:r w:rsidRPr="00B80ADD">
              <w:rPr>
                <w:snapToGrid/>
                <w:sz w:val="22"/>
                <w:szCs w:val="22"/>
              </w:rPr>
              <w:t xml:space="preserve">Материальной помощи </w:t>
            </w:r>
          </w:p>
        </w:tc>
        <w:tc>
          <w:tcPr>
            <w:tcW w:w="4961" w:type="dxa"/>
            <w:shd w:val="clear" w:color="auto" w:fill="auto"/>
          </w:tcPr>
          <w:p w:rsidR="000667C6" w:rsidRPr="004C5DB2" w:rsidRDefault="000667C6" w:rsidP="00D4624F">
            <w:pPr>
              <w:pStyle w:val="Defaul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C5DB2">
              <w:rPr>
                <w:rFonts w:ascii="Times New Roman" w:hAnsi="Times New Roman"/>
                <w:sz w:val="20"/>
                <w:szCs w:val="20"/>
                <w:lang w:eastAsia="ru-RU"/>
              </w:rPr>
              <w:t>в соответствии с положением, утвержденным Представителем нанимателя</w:t>
            </w:r>
          </w:p>
        </w:tc>
      </w:tr>
      <w:tr w:rsidR="000667C6" w:rsidRPr="008D46A1" w:rsidTr="00315555">
        <w:tc>
          <w:tcPr>
            <w:tcW w:w="3652" w:type="dxa"/>
            <w:shd w:val="clear" w:color="auto" w:fill="auto"/>
          </w:tcPr>
          <w:p w:rsidR="000667C6" w:rsidRPr="00B80ADD" w:rsidRDefault="000667C6" w:rsidP="00D4624F">
            <w:pPr>
              <w:rPr>
                <w:snapToGrid/>
                <w:sz w:val="22"/>
                <w:szCs w:val="22"/>
              </w:rPr>
            </w:pPr>
            <w:r w:rsidRPr="00B80ADD">
              <w:rPr>
                <w:snapToGrid/>
                <w:sz w:val="22"/>
                <w:szCs w:val="22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961" w:type="dxa"/>
            <w:shd w:val="clear" w:color="auto" w:fill="auto"/>
          </w:tcPr>
          <w:p w:rsidR="000667C6" w:rsidRPr="004C5DB2" w:rsidRDefault="000667C6" w:rsidP="00D4624F">
            <w:pPr>
              <w:jc w:val="center"/>
              <w:rPr>
                <w:sz w:val="20"/>
              </w:rPr>
            </w:pPr>
          </w:p>
        </w:tc>
      </w:tr>
    </w:tbl>
    <w:p w:rsidR="00393B01" w:rsidRPr="006A4B84" w:rsidRDefault="00393B01" w:rsidP="00662DE1">
      <w:pPr>
        <w:tabs>
          <w:tab w:val="left" w:pos="8751"/>
        </w:tabs>
        <w:spacing w:before="360"/>
        <w:ind w:left="-142" w:right="9" w:hanging="198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lastRenderedPageBreak/>
        <w:t xml:space="preserve">       </w:t>
      </w:r>
      <w:proofErr w:type="gramStart"/>
      <w:r w:rsidRPr="006A4B84">
        <w:rPr>
          <w:snapToGrid/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393B01" w:rsidRPr="006A4B84" w:rsidRDefault="00393B01" w:rsidP="00662DE1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A4B84">
        <w:rPr>
          <w:rFonts w:ascii="Times New Roman" w:hAnsi="Times New Roman" w:cs="Times New Roman"/>
          <w:sz w:val="22"/>
          <w:szCs w:val="22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6A4B84">
          <w:rPr>
            <w:rStyle w:val="a3"/>
            <w:rFonts w:ascii="Times New Roman" w:hAnsi="Times New Roman"/>
            <w:sz w:val="22"/>
            <w:szCs w:val="22"/>
          </w:rPr>
          <w:t>http://www.rosmintrud.ru/ministry/programms/gossluzhba/16/1</w:t>
        </w:r>
      </w:hyperlink>
      <w:r w:rsidRPr="006A4B84">
        <w:rPr>
          <w:rFonts w:ascii="Times New Roman" w:hAnsi="Times New Roman" w:cs="Times New Roman"/>
          <w:sz w:val="22"/>
          <w:szCs w:val="22"/>
        </w:rPr>
        <w:t>).</w:t>
      </w:r>
    </w:p>
    <w:p w:rsidR="00393B01" w:rsidRDefault="00393B01" w:rsidP="00662DE1">
      <w:pPr>
        <w:autoSpaceDE w:val="0"/>
        <w:autoSpaceDN w:val="0"/>
        <w:adjustRightInd w:val="0"/>
        <w:ind w:left="173" w:right="219" w:firstLine="547"/>
        <w:jc w:val="both"/>
        <w:rPr>
          <w:bCs/>
          <w:snapToGrid/>
          <w:sz w:val="22"/>
          <w:szCs w:val="22"/>
        </w:rPr>
      </w:pPr>
      <w:r w:rsidRPr="006A4B84">
        <w:rPr>
          <w:bCs/>
          <w:snapToGrid/>
          <w:sz w:val="22"/>
          <w:szCs w:val="22"/>
        </w:rPr>
        <w:t xml:space="preserve"> В соответствии с п. 7 ст. 12 Федерально</w:t>
      </w:r>
      <w:r>
        <w:rPr>
          <w:bCs/>
          <w:snapToGrid/>
          <w:sz w:val="22"/>
          <w:szCs w:val="22"/>
        </w:rPr>
        <w:t>го закона от 27 июля 2004 года</w:t>
      </w:r>
      <w:r w:rsidRPr="006A4B84">
        <w:rPr>
          <w:bCs/>
          <w:snapToGrid/>
          <w:sz w:val="22"/>
          <w:szCs w:val="22"/>
        </w:rPr>
        <w:t xml:space="preserve"> № 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</w:t>
      </w:r>
      <w:r>
        <w:rPr>
          <w:bCs/>
          <w:snapToGrid/>
          <w:sz w:val="22"/>
          <w:szCs w:val="22"/>
        </w:rPr>
        <w:t>я должности гражданской службы.</w:t>
      </w:r>
    </w:p>
    <w:p w:rsidR="00393B01" w:rsidRPr="00D158E1" w:rsidRDefault="00393B01" w:rsidP="00662DE1">
      <w:pPr>
        <w:autoSpaceDE w:val="0"/>
        <w:autoSpaceDN w:val="0"/>
        <w:adjustRightInd w:val="0"/>
        <w:ind w:left="173" w:right="219" w:firstLine="547"/>
        <w:jc w:val="both"/>
        <w:rPr>
          <w:bCs/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Подробная информация об условиях прохождения гражданской службы размещена на сайте Федеральной налоговой службы в разделе Государственная гражданская служба.</w:t>
      </w:r>
    </w:p>
    <w:p w:rsidR="00393B01" w:rsidRPr="000878BC" w:rsidRDefault="00393B01" w:rsidP="00662DE1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  <w:proofErr w:type="gramStart"/>
      <w:r w:rsidRPr="006A4B84">
        <w:rPr>
          <w:snapToGrid/>
          <w:sz w:val="22"/>
          <w:szCs w:val="22"/>
        </w:rPr>
        <w:t>В соответствии с п. 11 ст. 16 Федеральн</w:t>
      </w:r>
      <w:r>
        <w:rPr>
          <w:snapToGrid/>
          <w:sz w:val="22"/>
          <w:szCs w:val="22"/>
        </w:rPr>
        <w:t>ого закона от 27 июля 2004 года</w:t>
      </w:r>
      <w:r w:rsidRPr="006A4B84">
        <w:rPr>
          <w:snapToGrid/>
          <w:sz w:val="22"/>
          <w:szCs w:val="22"/>
        </w:rPr>
        <w:t xml:space="preserve"> № 79-ФЗ</w:t>
      </w:r>
      <w:r>
        <w:rPr>
          <w:snapToGrid/>
          <w:sz w:val="22"/>
          <w:szCs w:val="22"/>
        </w:rPr>
        <w:t xml:space="preserve">       </w:t>
      </w:r>
      <w:r w:rsidRPr="006A4B84">
        <w:rPr>
          <w:snapToGrid/>
          <w:sz w:val="22"/>
          <w:szCs w:val="22"/>
        </w:rPr>
        <w:t xml:space="preserve">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</w:t>
      </w:r>
      <w:r w:rsidRPr="000878BC">
        <w:rPr>
          <w:snapToGrid/>
          <w:sz w:val="20"/>
        </w:rPr>
        <w:t xml:space="preserve"> – </w:t>
      </w:r>
      <w:r w:rsidRPr="000878BC">
        <w:rPr>
          <w:snapToGrid/>
          <w:sz w:val="22"/>
          <w:szCs w:val="22"/>
        </w:rPr>
        <w:t>в</w:t>
      </w:r>
      <w:proofErr w:type="gramEnd"/>
      <w:r w:rsidRPr="000878BC">
        <w:rPr>
          <w:snapToGrid/>
          <w:sz w:val="22"/>
          <w:szCs w:val="22"/>
        </w:rPr>
        <w:t xml:space="preserve"> </w:t>
      </w:r>
      <w:proofErr w:type="gramStart"/>
      <w:r w:rsidRPr="000878BC">
        <w:rPr>
          <w:snapToGrid/>
          <w:sz w:val="22"/>
          <w:szCs w:val="22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Pr="000878BC">
        <w:rPr>
          <w:snapToGrid/>
          <w:sz w:val="22"/>
          <w:szCs w:val="22"/>
        </w:rPr>
        <w:t xml:space="preserve"> </w:t>
      </w:r>
      <w:proofErr w:type="gramStart"/>
      <w:r w:rsidRPr="000878BC">
        <w:rPr>
          <w:snapToGrid/>
          <w:sz w:val="22"/>
          <w:szCs w:val="22"/>
        </w:rPr>
        <w:t>вынесении</w:t>
      </w:r>
      <w:proofErr w:type="gramEnd"/>
      <w:r w:rsidRPr="000878BC">
        <w:rPr>
          <w:snapToGrid/>
          <w:sz w:val="22"/>
          <w:szCs w:val="22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393B01" w:rsidRPr="00046E5A" w:rsidRDefault="00393B01" w:rsidP="00393B01">
      <w:pPr>
        <w:pStyle w:val="a5"/>
        <w:ind w:firstLine="709"/>
        <w:jc w:val="both"/>
        <w:rPr>
          <w:sz w:val="28"/>
          <w:lang w:val="ru-RU"/>
        </w:rPr>
      </w:pPr>
      <w:bookmarkStart w:id="1" w:name="OLE_LINK21"/>
      <w:bookmarkStart w:id="2" w:name="OLE_LINK22"/>
      <w:r w:rsidRPr="007E57E5">
        <w:rPr>
          <w:rFonts w:ascii="Times New Roman" w:hAnsi="Times New Roman"/>
          <w:lang w:val="ru-RU" w:eastAsia="ru-RU" w:bidi="ar-SA"/>
        </w:rPr>
        <w:t xml:space="preserve">Гражданин, имеющий инвалидность, при отсутствии у него заболевания, препятствующего поступлению на гражданскую службу, подтвержденного заключением медицинского учреждения, способный по своим деловым качествам профессионально обеспечивать выполнение функций, возложенных на соответствующий государственный орган, </w:t>
      </w:r>
      <w:r w:rsidRPr="00046E5A">
        <w:rPr>
          <w:rFonts w:ascii="Times New Roman" w:hAnsi="Times New Roman"/>
          <w:lang w:val="ru-RU"/>
        </w:rPr>
        <w:t>может принять участие в конкурсе для замещения должностей гражданской службы наряду с иными лицами.</w:t>
      </w:r>
    </w:p>
    <w:bookmarkEnd w:id="1"/>
    <w:bookmarkEnd w:id="2"/>
    <w:p w:rsidR="00393B01" w:rsidRPr="000878BC" w:rsidRDefault="00393B01" w:rsidP="00393B01">
      <w:pPr>
        <w:autoSpaceDE w:val="0"/>
        <w:autoSpaceDN w:val="0"/>
        <w:adjustRightInd w:val="0"/>
        <w:ind w:firstLine="540"/>
        <w:jc w:val="both"/>
        <w:rPr>
          <w:snapToGrid/>
          <w:sz w:val="20"/>
        </w:rPr>
      </w:pPr>
      <w:r w:rsidRPr="006A4B84">
        <w:rPr>
          <w:snapToGrid/>
          <w:sz w:val="22"/>
          <w:szCs w:val="22"/>
        </w:rPr>
        <w:t xml:space="preserve">Гражданский служащий вправе на общих основаниях участвовать в конкурсе независимо от того, какую должность он замещает на период проведения конкурса. </w:t>
      </w:r>
    </w:p>
    <w:p w:rsidR="00393B01" w:rsidRPr="006A4B84" w:rsidRDefault="00393B01" w:rsidP="00393B01">
      <w:pPr>
        <w:spacing w:before="360"/>
        <w:ind w:left="303" w:right="300" w:firstLine="283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>Конкурс проводится в два этапа.</w:t>
      </w:r>
    </w:p>
    <w:p w:rsidR="00393B01" w:rsidRDefault="00393B01" w:rsidP="00393B01">
      <w:pPr>
        <w:spacing w:before="360"/>
        <w:ind w:left="586"/>
        <w:jc w:val="center"/>
        <w:rPr>
          <w:rFonts w:cs="Arial"/>
          <w:b/>
          <w:snapToGrid/>
          <w:sz w:val="22"/>
          <w:szCs w:val="22"/>
        </w:rPr>
      </w:pPr>
      <w:r w:rsidRPr="006A4B84">
        <w:rPr>
          <w:rFonts w:cs="Arial"/>
          <w:b/>
          <w:snapToGrid/>
          <w:sz w:val="22"/>
          <w:szCs w:val="22"/>
        </w:rPr>
        <w:t>Для участия в конкурсе гражданин Российской Федерации представляет                           следующие документы:</w:t>
      </w:r>
    </w:p>
    <w:p w:rsidR="00393B01" w:rsidRPr="006A4B84" w:rsidRDefault="00393B01" w:rsidP="00393B01">
      <w:pPr>
        <w:spacing w:before="360"/>
        <w:ind w:left="586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личное заявление;</w:t>
      </w:r>
    </w:p>
    <w:p w:rsidR="00393B01" w:rsidRPr="006A4B84" w:rsidRDefault="00393B01" w:rsidP="00393B01">
      <w:pPr>
        <w:spacing w:before="360"/>
        <w:ind w:left="444" w:right="300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   заполненную и подписанную анкету по форме, утвержденной Правительством Российской Федерации</w:t>
      </w:r>
      <w:r>
        <w:rPr>
          <w:snapToGrid/>
          <w:sz w:val="22"/>
          <w:szCs w:val="22"/>
        </w:rPr>
        <w:t xml:space="preserve"> от 26.05.2005 № 667-р</w:t>
      </w:r>
      <w:r w:rsidRPr="006A4B84">
        <w:rPr>
          <w:snapToGrid/>
          <w:sz w:val="22"/>
          <w:szCs w:val="22"/>
        </w:rPr>
        <w:t xml:space="preserve">, с фотографией; </w:t>
      </w:r>
    </w:p>
    <w:p w:rsidR="00393B01" w:rsidRPr="006A4B84" w:rsidRDefault="00393B01" w:rsidP="00393B01">
      <w:pPr>
        <w:spacing w:before="360"/>
        <w:ind w:left="246" w:right="300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  копию паспорта или заменяющего его документа (подлинник соответствующего документа предъявляется лично по прибытии на конкурс); документы, подтверждающие необходимое профессиональное образование, квалификацию и стаж работы;</w:t>
      </w:r>
    </w:p>
    <w:p w:rsidR="00393B01" w:rsidRPr="006A4B84" w:rsidRDefault="00393B01" w:rsidP="00393B01">
      <w:pPr>
        <w:spacing w:before="360"/>
        <w:ind w:left="246" w:right="300" w:firstLine="709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 гражданина;</w:t>
      </w:r>
    </w:p>
    <w:p w:rsidR="00393B01" w:rsidRDefault="00393B01" w:rsidP="00393B01">
      <w:pPr>
        <w:ind w:firstLine="720"/>
        <w:jc w:val="both"/>
        <w:rPr>
          <w:snapToGrid/>
          <w:sz w:val="22"/>
          <w:szCs w:val="22"/>
        </w:rPr>
      </w:pPr>
      <w:proofErr w:type="gramStart"/>
      <w:r w:rsidRPr="006A4B84">
        <w:rPr>
          <w:snapToGrid/>
          <w:sz w:val="22"/>
          <w:szCs w:val="22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</w:t>
      </w:r>
      <w:r w:rsidRPr="006A4B84">
        <w:rPr>
          <w:snapToGrid/>
          <w:sz w:val="22"/>
          <w:szCs w:val="22"/>
        </w:rPr>
        <w:lastRenderedPageBreak/>
        <w:t>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 документ об отсутствии заболевания, препятствующего поступлению на гражданскую службу или ее прохождению</w:t>
      </w:r>
      <w:r w:rsidRPr="006A4B84">
        <w:rPr>
          <w:rFonts w:ascii="Tahoma" w:hAnsi="Tahoma" w:cs="Tahoma"/>
          <w:snapToGrid/>
          <w:color w:val="333333"/>
          <w:sz w:val="22"/>
          <w:szCs w:val="22"/>
        </w:rPr>
        <w:t xml:space="preserve"> </w:t>
      </w:r>
      <w:r w:rsidRPr="006A4B84">
        <w:rPr>
          <w:snapToGrid/>
          <w:color w:val="333333"/>
          <w:sz w:val="22"/>
          <w:szCs w:val="22"/>
        </w:rPr>
        <w:t>(</w:t>
      </w:r>
      <w:r w:rsidRPr="006A4B84">
        <w:rPr>
          <w:snapToGrid/>
          <w:color w:val="333333"/>
          <w:sz w:val="22"/>
          <w:szCs w:val="22"/>
          <w:u w:val="single"/>
        </w:rPr>
        <w:t>форма № 001-ГС/у</w:t>
      </w:r>
      <w:r w:rsidRPr="006A4B84">
        <w:rPr>
          <w:snapToGrid/>
          <w:color w:val="333333"/>
          <w:sz w:val="22"/>
          <w:szCs w:val="22"/>
        </w:rPr>
        <w:t>)</w:t>
      </w:r>
      <w:r w:rsidRPr="006A4B84">
        <w:rPr>
          <w:rFonts w:ascii="Tahoma" w:hAnsi="Tahoma" w:cs="Tahoma"/>
          <w:snapToGrid/>
          <w:color w:val="333333"/>
          <w:sz w:val="22"/>
          <w:szCs w:val="22"/>
        </w:rPr>
        <w:t>;</w:t>
      </w:r>
      <w:r w:rsidRPr="006A4B84">
        <w:rPr>
          <w:snapToGrid/>
          <w:sz w:val="22"/>
          <w:szCs w:val="22"/>
        </w:rPr>
        <w:t xml:space="preserve"> </w:t>
      </w:r>
      <w:proofErr w:type="gramEnd"/>
    </w:p>
    <w:p w:rsidR="00393B01" w:rsidRPr="001C6B21" w:rsidRDefault="00393B01" w:rsidP="00393B01">
      <w:pPr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Федерации, в том числе: </w:t>
      </w:r>
    </w:p>
    <w:p w:rsidR="00393B01" w:rsidRPr="002B6534" w:rsidRDefault="00393B01" w:rsidP="00393B01">
      <w:pPr>
        <w:jc w:val="both"/>
        <w:rPr>
          <w:rFonts w:eastAsia="Calibri"/>
          <w:snapToGrid/>
          <w:sz w:val="22"/>
          <w:szCs w:val="22"/>
        </w:rPr>
      </w:pPr>
      <w:r w:rsidRPr="002D61F9">
        <w:rPr>
          <w:rFonts w:eastAsia="Calibri"/>
          <w:snapToGrid/>
          <w:sz w:val="22"/>
          <w:szCs w:val="22"/>
        </w:rPr>
        <w:t xml:space="preserve">Сведения о доходах, расходах, об имуществе и обязательствах имущественного характера, </w:t>
      </w:r>
      <w:r w:rsidRPr="002B6534">
        <w:rPr>
          <w:rFonts w:eastAsia="Calibri"/>
          <w:snapToGrid/>
          <w:sz w:val="22"/>
          <w:szCs w:val="22"/>
        </w:rPr>
        <w:t xml:space="preserve"> </w:t>
      </w:r>
      <w:r w:rsidRPr="002D61F9">
        <w:rPr>
          <w:rFonts w:eastAsia="Calibri"/>
          <w:snapToGrid/>
          <w:sz w:val="22"/>
          <w:szCs w:val="22"/>
        </w:rPr>
        <w:t>а также о доходах, расходах, об имуществе и обязательствах имущественного характера членов своей семьи, подготовленные при помощи СПО "Справки БК</w:t>
      </w:r>
      <w:r>
        <w:rPr>
          <w:rFonts w:eastAsia="Calibri"/>
          <w:snapToGrid/>
          <w:sz w:val="22"/>
          <w:szCs w:val="22"/>
        </w:rPr>
        <w:t>" (.</w:t>
      </w:r>
      <w:proofErr w:type="spellStart"/>
      <w:r>
        <w:rPr>
          <w:rFonts w:eastAsia="Calibri"/>
          <w:snapToGrid/>
          <w:sz w:val="22"/>
          <w:szCs w:val="22"/>
        </w:rPr>
        <w:t>xsb</w:t>
      </w:r>
      <w:proofErr w:type="spellEnd"/>
      <w:r>
        <w:rPr>
          <w:rFonts w:eastAsia="Calibri"/>
          <w:snapToGrid/>
          <w:sz w:val="22"/>
          <w:szCs w:val="22"/>
        </w:rPr>
        <w:t>).</w:t>
      </w:r>
    </w:p>
    <w:p w:rsidR="00393B01" w:rsidRPr="006A4B84" w:rsidRDefault="00393B01" w:rsidP="00393B01">
      <w:pPr>
        <w:ind w:firstLine="720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>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службы;</w:t>
      </w:r>
    </w:p>
    <w:p w:rsidR="00393B01" w:rsidRPr="002D61F9" w:rsidRDefault="00393B01" w:rsidP="00393B01">
      <w:pPr>
        <w:jc w:val="both"/>
        <w:rPr>
          <w:rFonts w:eastAsia="Calibri"/>
          <w:snapToGrid/>
          <w:sz w:val="24"/>
          <w:szCs w:val="24"/>
        </w:rPr>
      </w:pPr>
      <w:r w:rsidRPr="006A4B84">
        <w:rPr>
          <w:snapToGrid/>
          <w:sz w:val="22"/>
          <w:szCs w:val="22"/>
        </w:rPr>
        <w:t>- Сведения об адресах сайтов и (или) страниц сайтов в информационно-телекоммуникационной сети "Интернет"</w:t>
      </w:r>
      <w:r w:rsidRPr="002D61F9">
        <w:rPr>
          <w:rFonts w:eastAsia="Calibri"/>
          <w:snapToGrid/>
          <w:sz w:val="24"/>
          <w:szCs w:val="24"/>
        </w:rPr>
        <w:t xml:space="preserve"> </w:t>
      </w:r>
      <w:r w:rsidRPr="002D61F9">
        <w:rPr>
          <w:rFonts w:eastAsia="Calibri"/>
          <w:snapToGrid/>
          <w:sz w:val="22"/>
          <w:szCs w:val="22"/>
        </w:rPr>
        <w:t>по форме, утвержденной распоряжением Правительства Российской Федерации от 28.12.2016 № 2867-р</w:t>
      </w:r>
      <w:r>
        <w:rPr>
          <w:rFonts w:eastAsia="Calibri"/>
          <w:snapToGrid/>
          <w:sz w:val="24"/>
          <w:szCs w:val="24"/>
        </w:rPr>
        <w:t>,</w:t>
      </w:r>
      <w:r w:rsidRPr="00BE5A34">
        <w:rPr>
          <w:rFonts w:eastAsia="Calibri"/>
          <w:snapToGrid/>
          <w:sz w:val="24"/>
          <w:szCs w:val="24"/>
        </w:rPr>
        <w:t xml:space="preserve"> </w:t>
      </w:r>
      <w:r w:rsidRPr="006A4B84">
        <w:rPr>
          <w:snapToGrid/>
          <w:sz w:val="22"/>
          <w:szCs w:val="22"/>
        </w:rPr>
        <w:t>на которых размещалась общедоступная информация;</w:t>
      </w:r>
      <w:r w:rsidRPr="002D61F9">
        <w:rPr>
          <w:rFonts w:eastAsia="Calibri"/>
          <w:snapToGrid/>
          <w:sz w:val="24"/>
          <w:szCs w:val="24"/>
        </w:rPr>
        <w:t xml:space="preserve"> </w:t>
      </w:r>
    </w:p>
    <w:p w:rsidR="00393B01" w:rsidRPr="006A4B84" w:rsidRDefault="00393B01" w:rsidP="00393B01">
      <w:pPr>
        <w:ind w:firstLine="720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>-  копию и оригинал документа воинского учета (для военнообязанных и лиц, подлежащих призыву на  военную службу)</w:t>
      </w:r>
      <w:r w:rsidRPr="006A4B84">
        <w:rPr>
          <w:bCs/>
          <w:iCs/>
          <w:snapToGrid/>
          <w:sz w:val="22"/>
          <w:szCs w:val="22"/>
        </w:rPr>
        <w:t>.</w:t>
      </w:r>
    </w:p>
    <w:p w:rsidR="00393B01" w:rsidRPr="00A178E1" w:rsidRDefault="00393B01" w:rsidP="00393B01">
      <w:pPr>
        <w:ind w:firstLine="720"/>
        <w:jc w:val="both"/>
        <w:rPr>
          <w:snapToGrid/>
          <w:sz w:val="22"/>
          <w:szCs w:val="22"/>
        </w:rPr>
      </w:pPr>
      <w:r w:rsidRPr="006A4B84">
        <w:rPr>
          <w:b/>
          <w:snapToGrid/>
          <w:sz w:val="22"/>
          <w:szCs w:val="22"/>
        </w:rPr>
        <w:t xml:space="preserve"> Государственный гражданский служащий</w:t>
      </w:r>
      <w:r w:rsidRPr="006A4B84">
        <w:rPr>
          <w:snapToGrid/>
          <w:sz w:val="22"/>
          <w:szCs w:val="22"/>
        </w:rPr>
        <w:t xml:space="preserve">, изъявивший желание участвовать в конкурсе в </w:t>
      </w:r>
      <w:r w:rsidR="00891A1E">
        <w:rPr>
          <w:snapToGrid/>
          <w:sz w:val="22"/>
          <w:szCs w:val="22"/>
        </w:rPr>
        <w:t>Межрайонной И</w:t>
      </w:r>
      <w:r w:rsidRPr="006A4B84">
        <w:rPr>
          <w:snapToGrid/>
          <w:sz w:val="22"/>
          <w:szCs w:val="22"/>
        </w:rPr>
        <w:t xml:space="preserve">ФНС России </w:t>
      </w:r>
      <w:r w:rsidR="00891A1E">
        <w:rPr>
          <w:snapToGrid/>
          <w:sz w:val="22"/>
          <w:szCs w:val="22"/>
        </w:rPr>
        <w:t xml:space="preserve">№1 по </w:t>
      </w:r>
      <w:r w:rsidRPr="006A4B84">
        <w:rPr>
          <w:snapToGrid/>
          <w:sz w:val="22"/>
          <w:szCs w:val="22"/>
        </w:rPr>
        <w:t>Белгород</w:t>
      </w:r>
      <w:r w:rsidR="00891A1E">
        <w:rPr>
          <w:snapToGrid/>
          <w:sz w:val="22"/>
          <w:szCs w:val="22"/>
        </w:rPr>
        <w:t>ской области</w:t>
      </w:r>
      <w:r w:rsidRPr="006A4B84">
        <w:rPr>
          <w:snapToGrid/>
          <w:sz w:val="22"/>
          <w:szCs w:val="22"/>
        </w:rPr>
        <w:t>, в котором он замещает должность государственной гражданской службы, подает заявление н</w:t>
      </w:r>
      <w:r>
        <w:rPr>
          <w:snapToGrid/>
          <w:sz w:val="22"/>
          <w:szCs w:val="22"/>
        </w:rPr>
        <w:t>а имя представителя нанимателя.</w:t>
      </w:r>
      <w:r w:rsidRPr="00BE5A34">
        <w:rPr>
          <w:snapToGrid/>
          <w:sz w:val="22"/>
          <w:szCs w:val="22"/>
        </w:rPr>
        <w:t xml:space="preserve">                    </w:t>
      </w:r>
    </w:p>
    <w:p w:rsidR="00393B01" w:rsidRPr="006A4B84" w:rsidRDefault="00393B01" w:rsidP="00393B01">
      <w:pPr>
        <w:ind w:firstLine="720"/>
        <w:jc w:val="both"/>
        <w:rPr>
          <w:snapToGrid/>
          <w:sz w:val="22"/>
          <w:szCs w:val="22"/>
        </w:rPr>
      </w:pPr>
      <w:proofErr w:type="gramStart"/>
      <w:r w:rsidRPr="006A4B84">
        <w:rPr>
          <w:b/>
          <w:snapToGrid/>
          <w:sz w:val="22"/>
          <w:szCs w:val="22"/>
        </w:rPr>
        <w:t xml:space="preserve">Гражданский служащий, изъявивший желание участвовать в конкурсе, проводимом </w:t>
      </w:r>
      <w:r w:rsidRPr="00A178E1">
        <w:rPr>
          <w:b/>
          <w:snapToGrid/>
          <w:sz w:val="22"/>
          <w:szCs w:val="22"/>
        </w:rPr>
        <w:t xml:space="preserve">в </w:t>
      </w:r>
      <w:r w:rsidR="00891A1E">
        <w:rPr>
          <w:b/>
          <w:snapToGrid/>
          <w:sz w:val="22"/>
          <w:szCs w:val="22"/>
        </w:rPr>
        <w:t xml:space="preserve">Межрайонной </w:t>
      </w:r>
      <w:r w:rsidRPr="00A178E1">
        <w:rPr>
          <w:b/>
          <w:snapToGrid/>
          <w:sz w:val="22"/>
          <w:szCs w:val="22"/>
        </w:rPr>
        <w:t xml:space="preserve">ИФНС России </w:t>
      </w:r>
      <w:r w:rsidR="00322F91">
        <w:rPr>
          <w:b/>
          <w:snapToGrid/>
          <w:sz w:val="22"/>
          <w:szCs w:val="22"/>
        </w:rPr>
        <w:t xml:space="preserve">№1 </w:t>
      </w:r>
      <w:r w:rsidRPr="00A178E1">
        <w:rPr>
          <w:b/>
          <w:snapToGrid/>
          <w:sz w:val="22"/>
          <w:szCs w:val="22"/>
        </w:rPr>
        <w:t>по Белгород</w:t>
      </w:r>
      <w:r w:rsidR="00322F91">
        <w:rPr>
          <w:b/>
          <w:snapToGrid/>
          <w:sz w:val="22"/>
          <w:szCs w:val="22"/>
        </w:rPr>
        <w:t>ской области</w:t>
      </w:r>
      <w:r w:rsidRPr="006A4B84">
        <w:rPr>
          <w:snapToGrid/>
          <w:sz w:val="22"/>
          <w:szCs w:val="22"/>
        </w:rPr>
        <w:t xml:space="preserve">, представляет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</w:t>
      </w:r>
      <w:r>
        <w:rPr>
          <w:snapToGrid/>
          <w:sz w:val="22"/>
          <w:szCs w:val="22"/>
        </w:rPr>
        <w:t xml:space="preserve"> </w:t>
      </w:r>
      <w:r w:rsidRPr="006A4B84">
        <w:rPr>
          <w:snapToGrid/>
          <w:sz w:val="22"/>
          <w:szCs w:val="22"/>
        </w:rPr>
        <w:t>с фотографией.</w:t>
      </w:r>
      <w:proofErr w:type="gramEnd"/>
    </w:p>
    <w:p w:rsidR="00393B01" w:rsidRPr="000878BC" w:rsidRDefault="00393B01" w:rsidP="00393B01">
      <w:pPr>
        <w:pStyle w:val="a4"/>
        <w:spacing w:before="0" w:beforeAutospacing="0" w:after="0" w:afterAutospacing="0"/>
        <w:ind w:firstLine="540"/>
        <w:jc w:val="both"/>
        <w:rPr>
          <w:bCs/>
          <w:color w:val="0000FF"/>
          <w:sz w:val="22"/>
          <w:szCs w:val="22"/>
          <w:u w:val="single"/>
        </w:rPr>
      </w:pPr>
      <w:r w:rsidRPr="006A4B84">
        <w:rPr>
          <w:b/>
          <w:sz w:val="22"/>
          <w:szCs w:val="22"/>
        </w:rPr>
        <w:t xml:space="preserve">    </w:t>
      </w:r>
      <w:proofErr w:type="gramStart"/>
      <w:r w:rsidRPr="006A4B84">
        <w:rPr>
          <w:sz w:val="22"/>
          <w:szCs w:val="22"/>
        </w:rPr>
        <w:t xml:space="preserve">Документы, необходимые для участия в конкурсе, в течение 21 календарного дня со дня размещения объявления об их приеме на официальном сайте ФНС России </w:t>
      </w:r>
      <w:r w:rsidRPr="006A4B84">
        <w:rPr>
          <w:bCs/>
          <w:sz w:val="22"/>
          <w:szCs w:val="22"/>
        </w:rPr>
        <w:t xml:space="preserve">- </w:t>
      </w:r>
      <w:hyperlink r:id="rId6" w:history="1">
        <w:r w:rsidRPr="006A4B84">
          <w:rPr>
            <w:rStyle w:val="a3"/>
            <w:sz w:val="22"/>
            <w:szCs w:val="22"/>
          </w:rPr>
          <w:t>www.nalog.ru</w:t>
        </w:r>
      </w:hyperlink>
      <w:r w:rsidRPr="006A4B84">
        <w:rPr>
          <w:bCs/>
          <w:sz w:val="22"/>
          <w:szCs w:val="22"/>
        </w:rPr>
        <w:t xml:space="preserve"> и </w:t>
      </w:r>
      <w:r w:rsidRPr="006A4B84">
        <w:rPr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7" w:history="1">
        <w:r w:rsidRPr="006A4B84">
          <w:rPr>
            <w:rStyle w:val="a3"/>
            <w:bCs/>
            <w:sz w:val="22"/>
            <w:szCs w:val="22"/>
          </w:rPr>
          <w:t>www.gossluzhba.gov.ru</w:t>
        </w:r>
      </w:hyperlink>
      <w:r>
        <w:rPr>
          <w:rStyle w:val="a3"/>
          <w:bCs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6A4B84">
        <w:rPr>
          <w:sz w:val="22"/>
          <w:szCs w:val="22"/>
        </w:rPr>
        <w:t xml:space="preserve">представляются в </w:t>
      </w:r>
      <w:r>
        <w:rPr>
          <w:sz w:val="22"/>
          <w:szCs w:val="22"/>
        </w:rPr>
        <w:t xml:space="preserve">отдел </w:t>
      </w:r>
      <w:r w:rsidR="00322F91">
        <w:rPr>
          <w:sz w:val="22"/>
          <w:szCs w:val="22"/>
        </w:rPr>
        <w:t xml:space="preserve">общего обеспечения Межрайонной </w:t>
      </w:r>
      <w:r>
        <w:rPr>
          <w:sz w:val="22"/>
          <w:szCs w:val="22"/>
        </w:rPr>
        <w:t xml:space="preserve"> И</w:t>
      </w:r>
      <w:r w:rsidRPr="006A4B84">
        <w:rPr>
          <w:sz w:val="22"/>
          <w:szCs w:val="22"/>
        </w:rPr>
        <w:t xml:space="preserve">ФНС России </w:t>
      </w:r>
      <w:r w:rsidR="00322F91">
        <w:rPr>
          <w:sz w:val="22"/>
          <w:szCs w:val="22"/>
        </w:rPr>
        <w:t xml:space="preserve">№1 </w:t>
      </w:r>
      <w:r w:rsidRPr="006A4B84">
        <w:rPr>
          <w:sz w:val="22"/>
          <w:szCs w:val="22"/>
        </w:rPr>
        <w:t>по Белгород</w:t>
      </w:r>
      <w:r w:rsidR="00322F91">
        <w:rPr>
          <w:sz w:val="22"/>
          <w:szCs w:val="22"/>
        </w:rPr>
        <w:t>ской области</w:t>
      </w:r>
      <w:proofErr w:type="gramEnd"/>
      <w:r w:rsidRPr="006A4B84">
        <w:rPr>
          <w:sz w:val="22"/>
          <w:szCs w:val="22"/>
        </w:rPr>
        <w:t xml:space="preserve"> </w:t>
      </w:r>
      <w:proofErr w:type="gramStart"/>
      <w:r w:rsidRPr="006A4B84">
        <w:rPr>
          <w:sz w:val="22"/>
          <w:szCs w:val="22"/>
        </w:rPr>
        <w:t xml:space="preserve">гражданином (гражданским служащим) лично, посредством направления по почте или </w:t>
      </w:r>
      <w:r w:rsidRPr="000878BC">
        <w:rPr>
          <w:sz w:val="22"/>
          <w:szCs w:val="22"/>
        </w:rPr>
        <w:t>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  <w:proofErr w:type="gramEnd"/>
    </w:p>
    <w:p w:rsidR="00393B01" w:rsidRPr="006A4B84" w:rsidRDefault="00393B01" w:rsidP="00393B01">
      <w:pPr>
        <w:autoSpaceDE w:val="0"/>
        <w:autoSpaceDN w:val="0"/>
        <w:adjustRightInd w:val="0"/>
        <w:spacing w:before="360"/>
        <w:ind w:left="303" w:right="300"/>
        <w:jc w:val="both"/>
        <w:outlineLvl w:val="0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    Несвоевременное представление документов, </w:t>
      </w:r>
      <w:proofErr w:type="gramStart"/>
      <w:r w:rsidRPr="006A4B84">
        <w:rPr>
          <w:snapToGrid/>
          <w:sz w:val="22"/>
          <w:szCs w:val="22"/>
        </w:rPr>
        <w:t>представлении</w:t>
      </w:r>
      <w:proofErr w:type="gramEnd"/>
      <w:r w:rsidRPr="006A4B84">
        <w:rPr>
          <w:snapToGrid/>
          <w:sz w:val="22"/>
          <w:szCs w:val="22"/>
        </w:rPr>
        <w:t xml:space="preserve">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</w:t>
      </w:r>
    </w:p>
    <w:p w:rsidR="00393B01" w:rsidRDefault="00393B01" w:rsidP="00393B01">
      <w:pPr>
        <w:autoSpaceDE w:val="0"/>
        <w:autoSpaceDN w:val="0"/>
        <w:adjustRightInd w:val="0"/>
        <w:spacing w:before="360"/>
        <w:ind w:left="303" w:right="300"/>
        <w:jc w:val="both"/>
        <w:outlineLvl w:val="0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  </w:t>
      </w:r>
      <w:r w:rsidRPr="00BE5A34">
        <w:rPr>
          <w:snapToGrid/>
          <w:sz w:val="22"/>
          <w:szCs w:val="22"/>
        </w:rPr>
        <w:t xml:space="preserve"> </w:t>
      </w:r>
      <w:r w:rsidRPr="006A4B84">
        <w:rPr>
          <w:snapToGrid/>
          <w:sz w:val="22"/>
          <w:szCs w:val="22"/>
        </w:rPr>
        <w:t>При несвоевременном представлении документов, представлении их не в полном объеме или с нарушением правил оформления по  уважительной причине представитель нанимателя вправе перенести сроки их приема.</w:t>
      </w:r>
    </w:p>
    <w:p w:rsidR="00393B01" w:rsidRDefault="00393B01" w:rsidP="00393B01">
      <w:pPr>
        <w:autoSpaceDE w:val="0"/>
        <w:autoSpaceDN w:val="0"/>
        <w:adjustRightInd w:val="0"/>
        <w:ind w:firstLine="540"/>
        <w:jc w:val="both"/>
        <w:rPr>
          <w:bCs/>
          <w:snapToGrid/>
          <w:sz w:val="20"/>
        </w:rPr>
      </w:pPr>
      <w:r w:rsidRPr="0042501A">
        <w:rPr>
          <w:snapToGrid/>
          <w:sz w:val="22"/>
          <w:szCs w:val="22"/>
        </w:rPr>
        <w:t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порядке, установленном Правительством Российской Федерации</w:t>
      </w:r>
      <w:r w:rsidRPr="0042501A">
        <w:rPr>
          <w:snapToGrid/>
          <w:sz w:val="20"/>
        </w:rPr>
        <w:t xml:space="preserve">. </w:t>
      </w:r>
    </w:p>
    <w:p w:rsidR="00393B01" w:rsidRDefault="00393B01" w:rsidP="00393B01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393B01" w:rsidRPr="0042501A" w:rsidRDefault="00393B01" w:rsidP="00393B01">
      <w:pPr>
        <w:autoSpaceDE w:val="0"/>
        <w:autoSpaceDN w:val="0"/>
        <w:adjustRightInd w:val="0"/>
        <w:ind w:firstLine="540"/>
        <w:jc w:val="both"/>
        <w:rPr>
          <w:bCs/>
          <w:snapToGrid/>
          <w:sz w:val="22"/>
          <w:szCs w:val="22"/>
        </w:rPr>
      </w:pPr>
      <w:r w:rsidRPr="0042501A">
        <w:rPr>
          <w:bCs/>
          <w:snapToGrid/>
          <w:sz w:val="22"/>
          <w:szCs w:val="22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</w:t>
      </w:r>
      <w:r w:rsidRPr="0042501A">
        <w:rPr>
          <w:bCs/>
          <w:snapToGrid/>
          <w:sz w:val="22"/>
          <w:szCs w:val="22"/>
        </w:rPr>
        <w:lastRenderedPageBreak/>
        <w:t>электронной подписью, с использованием государственной информационной системы в области государственной службы.</w:t>
      </w:r>
    </w:p>
    <w:p w:rsidR="00393B01" w:rsidRPr="0042501A" w:rsidRDefault="00393B01" w:rsidP="00393B01">
      <w:pPr>
        <w:autoSpaceDE w:val="0"/>
        <w:autoSpaceDN w:val="0"/>
        <w:adjustRightInd w:val="0"/>
        <w:ind w:firstLine="540"/>
        <w:jc w:val="both"/>
        <w:rPr>
          <w:bCs/>
          <w:snapToGrid/>
          <w:sz w:val="20"/>
        </w:rPr>
      </w:pPr>
    </w:p>
    <w:p w:rsidR="00393B01" w:rsidRDefault="00393B01" w:rsidP="00393B01">
      <w:pPr>
        <w:ind w:firstLine="161"/>
        <w:jc w:val="both"/>
        <w:rPr>
          <w:snapToGrid/>
          <w:sz w:val="22"/>
          <w:szCs w:val="22"/>
        </w:rPr>
      </w:pPr>
      <w:r w:rsidRPr="00BE5A34">
        <w:rPr>
          <w:snapToGrid/>
          <w:sz w:val="22"/>
          <w:szCs w:val="22"/>
        </w:rPr>
        <w:t xml:space="preserve">      </w:t>
      </w:r>
      <w:r w:rsidRPr="006A4B84">
        <w:rPr>
          <w:snapToGrid/>
          <w:sz w:val="22"/>
          <w:szCs w:val="22"/>
        </w:rPr>
        <w:t xml:space="preserve">Претендент на замещение вакантной должности государственной гражданской службы, не допущенный к участию в конкурсе, вправе обжаловать это решение </w:t>
      </w:r>
      <w:r w:rsidRPr="00BE5A34">
        <w:rPr>
          <w:snapToGrid/>
          <w:sz w:val="22"/>
          <w:szCs w:val="22"/>
        </w:rPr>
        <w:t xml:space="preserve">    </w:t>
      </w:r>
      <w:r w:rsidRPr="006A4B84">
        <w:rPr>
          <w:snapToGrid/>
          <w:sz w:val="22"/>
          <w:szCs w:val="22"/>
        </w:rPr>
        <w:t>в соответствии с законодательством Российской Федерации.</w:t>
      </w:r>
    </w:p>
    <w:p w:rsidR="00393B01" w:rsidRPr="0042501A" w:rsidRDefault="00393B01" w:rsidP="00393B01">
      <w:pPr>
        <w:autoSpaceDE w:val="0"/>
        <w:autoSpaceDN w:val="0"/>
        <w:adjustRightInd w:val="0"/>
        <w:ind w:firstLine="540"/>
        <w:jc w:val="both"/>
        <w:rPr>
          <w:bCs/>
          <w:snapToGrid/>
          <w:sz w:val="22"/>
          <w:szCs w:val="22"/>
        </w:rPr>
      </w:pPr>
      <w:r w:rsidRPr="0042501A">
        <w:rPr>
          <w:bCs/>
          <w:snapToGrid/>
          <w:sz w:val="22"/>
          <w:szCs w:val="22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393B01" w:rsidRPr="006A4B84" w:rsidRDefault="00393B01" w:rsidP="00393B01">
      <w:pPr>
        <w:ind w:left="161" w:right="300"/>
        <w:jc w:val="both"/>
        <w:rPr>
          <w:snapToGrid/>
          <w:sz w:val="22"/>
          <w:szCs w:val="22"/>
        </w:rPr>
      </w:pPr>
    </w:p>
    <w:p w:rsidR="00393B01" w:rsidRPr="006A4B84" w:rsidRDefault="00393B01" w:rsidP="00393B01">
      <w:pPr>
        <w:ind w:left="161" w:right="300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 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службы.</w:t>
      </w:r>
    </w:p>
    <w:p w:rsidR="00393B01" w:rsidRPr="006A4B84" w:rsidRDefault="00393B01" w:rsidP="00393B01">
      <w:pPr>
        <w:ind w:left="161" w:right="300"/>
        <w:jc w:val="both"/>
        <w:rPr>
          <w:snapToGrid/>
          <w:sz w:val="22"/>
          <w:szCs w:val="22"/>
        </w:rPr>
      </w:pPr>
    </w:p>
    <w:p w:rsidR="00393B01" w:rsidRPr="006A4B84" w:rsidRDefault="00393B01" w:rsidP="00393B01">
      <w:pPr>
        <w:ind w:left="161" w:right="300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 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393B01" w:rsidRPr="00747473" w:rsidRDefault="00322F91" w:rsidP="00393B01">
      <w:pPr>
        <w:pStyle w:val="a4"/>
        <w:spacing w:before="0" w:beforeAutospacing="0" w:after="0" w:afterAutospacing="0"/>
        <w:ind w:firstLine="540"/>
        <w:jc w:val="both"/>
        <w:rPr>
          <w:bCs/>
          <w:color w:val="0000FF"/>
          <w:sz w:val="22"/>
          <w:szCs w:val="22"/>
          <w:u w:val="single"/>
        </w:rPr>
      </w:pPr>
      <w:r>
        <w:rPr>
          <w:sz w:val="22"/>
          <w:szCs w:val="22"/>
        </w:rPr>
        <w:t xml:space="preserve">Межрайонная </w:t>
      </w:r>
      <w:r w:rsidR="00393B01">
        <w:rPr>
          <w:sz w:val="22"/>
          <w:szCs w:val="22"/>
        </w:rPr>
        <w:t>И</w:t>
      </w:r>
      <w:r w:rsidR="00393B01" w:rsidRPr="006A4B84">
        <w:rPr>
          <w:sz w:val="22"/>
          <w:szCs w:val="22"/>
        </w:rPr>
        <w:t xml:space="preserve">ФНС России </w:t>
      </w:r>
      <w:r>
        <w:rPr>
          <w:sz w:val="22"/>
          <w:szCs w:val="22"/>
        </w:rPr>
        <w:t xml:space="preserve">№1 </w:t>
      </w:r>
      <w:r w:rsidR="00393B01" w:rsidRPr="006A4B84">
        <w:rPr>
          <w:sz w:val="22"/>
          <w:szCs w:val="22"/>
        </w:rPr>
        <w:t>по Белгород</w:t>
      </w:r>
      <w:r>
        <w:rPr>
          <w:sz w:val="22"/>
          <w:szCs w:val="22"/>
        </w:rPr>
        <w:t xml:space="preserve">ской области </w:t>
      </w:r>
      <w:r w:rsidR="00393B01" w:rsidRPr="006A4B84">
        <w:rPr>
          <w:sz w:val="22"/>
          <w:szCs w:val="22"/>
        </w:rPr>
        <w:t xml:space="preserve"> не </w:t>
      </w:r>
      <w:proofErr w:type="gramStart"/>
      <w:r w:rsidR="00393B01" w:rsidRPr="006A4B84">
        <w:rPr>
          <w:sz w:val="22"/>
          <w:szCs w:val="22"/>
        </w:rPr>
        <w:t>позднее</w:t>
      </w:r>
      <w:proofErr w:type="gramEnd"/>
      <w:r w:rsidR="00393B01" w:rsidRPr="006A4B84">
        <w:rPr>
          <w:sz w:val="22"/>
          <w:szCs w:val="22"/>
        </w:rPr>
        <w:t xml:space="preserve"> чем за 15 календарных дней до начала второго этапа конкурса размещает </w:t>
      </w:r>
      <w:r w:rsidR="00393B01" w:rsidRPr="006A4B84">
        <w:rPr>
          <w:bCs/>
          <w:sz w:val="22"/>
          <w:szCs w:val="22"/>
        </w:rPr>
        <w:t xml:space="preserve">на сайте налогового органа - </w:t>
      </w:r>
      <w:hyperlink r:id="rId8" w:history="1">
        <w:r w:rsidR="00393B01" w:rsidRPr="006A4B84">
          <w:rPr>
            <w:rStyle w:val="a3"/>
            <w:sz w:val="22"/>
            <w:szCs w:val="22"/>
          </w:rPr>
          <w:t>www.nalog.ru</w:t>
        </w:r>
      </w:hyperlink>
      <w:r w:rsidR="00393B01" w:rsidRPr="006A4B84">
        <w:rPr>
          <w:sz w:val="22"/>
          <w:szCs w:val="22"/>
        </w:rPr>
        <w:t xml:space="preserve"> </w:t>
      </w:r>
      <w:r w:rsidR="00393B01" w:rsidRPr="006A4B84">
        <w:rPr>
          <w:bCs/>
          <w:sz w:val="22"/>
          <w:szCs w:val="22"/>
        </w:rPr>
        <w:t xml:space="preserve">и </w:t>
      </w:r>
      <w:r w:rsidR="00393B01" w:rsidRPr="006A4B84">
        <w:rPr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="00393B01" w:rsidRPr="006A4B84">
          <w:rPr>
            <w:rStyle w:val="a3"/>
            <w:bCs/>
            <w:sz w:val="22"/>
            <w:szCs w:val="22"/>
          </w:rPr>
          <w:t>www.gossluzhba.gov.ru</w:t>
        </w:r>
      </w:hyperlink>
      <w:r w:rsidR="00393B01">
        <w:rPr>
          <w:rStyle w:val="a3"/>
          <w:bCs/>
          <w:sz w:val="22"/>
          <w:szCs w:val="22"/>
        </w:rPr>
        <w:t xml:space="preserve">. </w:t>
      </w:r>
      <w:r w:rsidR="00393B01" w:rsidRPr="006A4B84">
        <w:rPr>
          <w:rFonts w:eastAsia="Calibri"/>
          <w:sz w:val="22"/>
          <w:szCs w:val="22"/>
          <w:lang w:eastAsia="en-US"/>
        </w:rPr>
        <w:t>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подписью.</w:t>
      </w:r>
    </w:p>
    <w:p w:rsidR="00393B01" w:rsidRDefault="00393B01" w:rsidP="00393B01">
      <w:pPr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   При проведении конкурса кандидат</w:t>
      </w:r>
      <w:r>
        <w:rPr>
          <w:snapToGrid/>
          <w:sz w:val="22"/>
          <w:szCs w:val="22"/>
        </w:rPr>
        <w:t>ам гарантируется равенство прав</w:t>
      </w:r>
      <w:r w:rsidRPr="006A4B84">
        <w:rPr>
          <w:snapToGrid/>
          <w:sz w:val="22"/>
          <w:szCs w:val="22"/>
        </w:rPr>
        <w:t xml:space="preserve"> в соответствии с Конституцией Российской Федерации и федеральными закона</w:t>
      </w:r>
      <w:r>
        <w:rPr>
          <w:snapToGrid/>
          <w:sz w:val="22"/>
          <w:szCs w:val="22"/>
        </w:rPr>
        <w:t>ми.</w:t>
      </w:r>
    </w:p>
    <w:p w:rsidR="00393B01" w:rsidRPr="006A4B84" w:rsidRDefault="00393B01" w:rsidP="00393B01">
      <w:pPr>
        <w:ind w:left="161" w:right="9"/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 </w:t>
      </w:r>
      <w:r w:rsidRPr="006A4B84">
        <w:rPr>
          <w:snapToGrid/>
          <w:sz w:val="22"/>
          <w:szCs w:val="22"/>
        </w:rPr>
        <w:t>Конкурс заключается в оценке профессионального уровня кандидатов на замещение вакантной должности госу</w:t>
      </w:r>
      <w:r>
        <w:rPr>
          <w:snapToGrid/>
          <w:sz w:val="22"/>
          <w:szCs w:val="22"/>
        </w:rPr>
        <w:t>дарственной гражданской службы,</w:t>
      </w:r>
      <w:r w:rsidRPr="006A4B84">
        <w:rPr>
          <w:snapToGrid/>
          <w:sz w:val="22"/>
          <w:szCs w:val="22"/>
        </w:rPr>
        <w:t xml:space="preserve"> их соответствия квалификационным требованиям к этой должности.</w:t>
      </w:r>
    </w:p>
    <w:p w:rsidR="00393B01" w:rsidRPr="003E6CCC" w:rsidRDefault="00393B01" w:rsidP="00393B01">
      <w:pPr>
        <w:ind w:firstLine="540"/>
        <w:jc w:val="both"/>
        <w:rPr>
          <w:snapToGrid/>
          <w:sz w:val="22"/>
          <w:szCs w:val="22"/>
        </w:rPr>
      </w:pPr>
      <w:proofErr w:type="gramStart"/>
      <w:r w:rsidRPr="00502F95">
        <w:rPr>
          <w:snapToGrid/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выполнением должностных</w:t>
      </w:r>
      <w:proofErr w:type="gramEnd"/>
      <w:r w:rsidRPr="00502F95">
        <w:rPr>
          <w:snapToGrid/>
          <w:sz w:val="22"/>
          <w:szCs w:val="22"/>
        </w:rPr>
        <w:t xml:space="preserve"> обязанностей по вакантной должности гражданской службы, на замещен</w:t>
      </w:r>
      <w:r>
        <w:rPr>
          <w:snapToGrid/>
          <w:sz w:val="22"/>
          <w:szCs w:val="22"/>
        </w:rPr>
        <w:t>ие которой претендуют кандидаты.</w:t>
      </w:r>
    </w:p>
    <w:p w:rsidR="00393B01" w:rsidRPr="003E6CCC" w:rsidRDefault="00393B01" w:rsidP="00393B01">
      <w:pPr>
        <w:ind w:firstLine="540"/>
        <w:jc w:val="both"/>
        <w:rPr>
          <w:sz w:val="22"/>
          <w:szCs w:val="22"/>
        </w:rPr>
      </w:pPr>
      <w:proofErr w:type="gramStart"/>
      <w:r w:rsidRPr="00671EA1">
        <w:rPr>
          <w:sz w:val="22"/>
          <w:szCs w:val="22"/>
        </w:rPr>
        <w:t>Посредством тестирования осуществляется оценка уровня владения кандидата на замещение вакантной должности государственной гражданской службы Российской Федерации и включение в кадровый резерв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</w:t>
      </w:r>
      <w:proofErr w:type="gramEnd"/>
      <w:r w:rsidRPr="00671EA1">
        <w:rPr>
          <w:sz w:val="22"/>
          <w:szCs w:val="22"/>
        </w:rPr>
        <w:t xml:space="preserve"> </w:t>
      </w:r>
      <w:proofErr w:type="gramStart"/>
      <w:r w:rsidRPr="00671EA1">
        <w:rPr>
          <w:sz w:val="22"/>
          <w:szCs w:val="22"/>
        </w:rPr>
        <w:t>профессиональной служебной деятельности, установленн</w:t>
      </w:r>
      <w:r>
        <w:rPr>
          <w:sz w:val="22"/>
          <w:szCs w:val="22"/>
        </w:rPr>
        <w:t>ыми должностным регламентом.</w:t>
      </w:r>
      <w:proofErr w:type="gramEnd"/>
    </w:p>
    <w:p w:rsidR="00393B01" w:rsidRDefault="00393B01" w:rsidP="00393B01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r w:rsidRPr="003E6CCC">
        <w:rPr>
          <w:snapToGrid/>
          <w:sz w:val="22"/>
          <w:szCs w:val="22"/>
        </w:rPr>
        <w:t xml:space="preserve"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квалификационный тест вне рамок конкурса для самостоятельной оценки им </w:t>
      </w:r>
      <w:r w:rsidR="000667C6">
        <w:rPr>
          <w:snapToGrid/>
          <w:sz w:val="22"/>
          <w:szCs w:val="22"/>
        </w:rPr>
        <w:t>своего профессионального уровня.</w:t>
      </w:r>
    </w:p>
    <w:p w:rsidR="00393B01" w:rsidRDefault="000667C6" w:rsidP="00393B01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Т</w:t>
      </w:r>
      <w:r w:rsidR="00393B01" w:rsidRPr="003E6CCC">
        <w:rPr>
          <w:snapToGrid/>
          <w:sz w:val="22"/>
          <w:szCs w:val="22"/>
        </w:rPr>
        <w:t>е</w:t>
      </w:r>
      <w:proofErr w:type="gramStart"/>
      <w:r w:rsidR="00393B01" w:rsidRPr="003E6CCC">
        <w:rPr>
          <w:snapToGrid/>
          <w:sz w:val="22"/>
          <w:szCs w:val="22"/>
        </w:rPr>
        <w:t>ст вкл</w:t>
      </w:r>
      <w:proofErr w:type="gramEnd"/>
      <w:r w:rsidR="00393B01" w:rsidRPr="003E6CCC">
        <w:rPr>
          <w:snapToGrid/>
          <w:sz w:val="22"/>
          <w:szCs w:val="22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393B01" w:rsidRPr="003E6CCC" w:rsidRDefault="000667C6" w:rsidP="00393B01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Т</w:t>
      </w:r>
      <w:r w:rsidR="00393B01" w:rsidRPr="003E6CCC">
        <w:rPr>
          <w:snapToGrid/>
          <w:sz w:val="22"/>
          <w:szCs w:val="22"/>
        </w:rPr>
        <w:t>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393B01" w:rsidRPr="003E6CCC" w:rsidRDefault="00393B01" w:rsidP="00393B01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napToGrid/>
          <w:sz w:val="22"/>
          <w:szCs w:val="22"/>
        </w:rPr>
      </w:pPr>
      <w:r w:rsidRPr="003E6CCC">
        <w:rPr>
          <w:snapToGrid/>
          <w:sz w:val="22"/>
          <w:szCs w:val="22"/>
        </w:rPr>
        <w:t xml:space="preserve">Результаты прохождения претендентом предварительного теста не могут быть приняты во внимание </w:t>
      </w:r>
      <w:r w:rsidRPr="003E6CCC">
        <w:rPr>
          <w:snapToGrid/>
          <w:sz w:val="22"/>
          <w:szCs w:val="22"/>
        </w:rPr>
        <w:lastRenderedPageBreak/>
        <w:t>конкурсной комиссией и не могут являться основанием для отказа ему в приеме документов для участия в конкурсе.</w:t>
      </w:r>
    </w:p>
    <w:p w:rsidR="00393B01" w:rsidRPr="006A4B84" w:rsidRDefault="00393B01" w:rsidP="00393B01">
      <w:pPr>
        <w:ind w:left="105" w:right="158" w:firstLine="437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Решение конкурсной комиссии принимается в отсутствие кандидата и является основанием для назначения его на вакантную должность государственной гражданской службы либо отказа в таком назначении. </w:t>
      </w:r>
    </w:p>
    <w:p w:rsidR="00393B01" w:rsidRPr="006A4B84" w:rsidRDefault="00393B01" w:rsidP="00393B01">
      <w:pPr>
        <w:tabs>
          <w:tab w:val="left" w:pos="9288"/>
        </w:tabs>
        <w:ind w:left="105" w:right="158"/>
        <w:jc w:val="both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       </w:t>
      </w:r>
      <w:r w:rsidRPr="006A4B84">
        <w:rPr>
          <w:snapToGrid/>
          <w:sz w:val="22"/>
          <w:szCs w:val="22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393B01" w:rsidRDefault="00393B01" w:rsidP="00393B01">
      <w:pPr>
        <w:ind w:left="105" w:right="158" w:firstLine="437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По результатам конкурса издается приказ </w:t>
      </w:r>
      <w:r w:rsidR="00322F91">
        <w:rPr>
          <w:snapToGrid/>
          <w:sz w:val="22"/>
          <w:szCs w:val="22"/>
        </w:rPr>
        <w:t xml:space="preserve">Межрайонной </w:t>
      </w:r>
      <w:r>
        <w:rPr>
          <w:snapToGrid/>
          <w:sz w:val="22"/>
          <w:szCs w:val="22"/>
        </w:rPr>
        <w:t>И</w:t>
      </w:r>
      <w:r w:rsidRPr="006A4B84">
        <w:rPr>
          <w:snapToGrid/>
          <w:sz w:val="22"/>
          <w:szCs w:val="22"/>
        </w:rPr>
        <w:t xml:space="preserve">ФНС России </w:t>
      </w:r>
      <w:r w:rsidR="00322F91">
        <w:rPr>
          <w:snapToGrid/>
          <w:sz w:val="22"/>
          <w:szCs w:val="22"/>
        </w:rPr>
        <w:t xml:space="preserve">№1 </w:t>
      </w:r>
      <w:r w:rsidRPr="006A4B84">
        <w:rPr>
          <w:snapToGrid/>
          <w:sz w:val="22"/>
          <w:szCs w:val="22"/>
        </w:rPr>
        <w:t xml:space="preserve">по </w:t>
      </w:r>
      <w:r w:rsidR="00322F91">
        <w:rPr>
          <w:snapToGrid/>
          <w:sz w:val="22"/>
          <w:szCs w:val="22"/>
        </w:rPr>
        <w:t>Б</w:t>
      </w:r>
      <w:r w:rsidRPr="006A4B84">
        <w:rPr>
          <w:snapToGrid/>
          <w:sz w:val="22"/>
          <w:szCs w:val="22"/>
        </w:rPr>
        <w:t>елгород</w:t>
      </w:r>
      <w:r w:rsidR="00322F91">
        <w:rPr>
          <w:snapToGrid/>
          <w:sz w:val="22"/>
          <w:szCs w:val="22"/>
        </w:rPr>
        <w:t>ской области</w:t>
      </w:r>
      <w:r w:rsidRPr="006A4B84">
        <w:rPr>
          <w:snapToGrid/>
          <w:sz w:val="22"/>
          <w:szCs w:val="22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 с победителем конкурса.</w:t>
      </w:r>
    </w:p>
    <w:p w:rsidR="00393B01" w:rsidRPr="002D2F51" w:rsidRDefault="00393B01" w:rsidP="00393B01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D2F51">
        <w:rPr>
          <w:snapToGrid/>
          <w:sz w:val="22"/>
          <w:szCs w:val="22"/>
        </w:rPr>
        <w:t>Конкурсная к</w:t>
      </w:r>
      <w:r>
        <w:rPr>
          <w:snapToGrid/>
          <w:sz w:val="22"/>
          <w:szCs w:val="22"/>
        </w:rPr>
        <w:t>омиссия вправе принять решение</w:t>
      </w:r>
      <w:r w:rsidRPr="00F7228A">
        <w:rPr>
          <w:snapToGrid/>
          <w:sz w:val="22"/>
          <w:szCs w:val="22"/>
        </w:rPr>
        <w:t xml:space="preserve"> </w:t>
      </w:r>
      <w:r w:rsidRPr="002D2F51">
        <w:rPr>
          <w:snapToGrid/>
          <w:sz w:val="22"/>
          <w:szCs w:val="22"/>
        </w:rPr>
        <w:t xml:space="preserve">о включении в кадровый резерв </w:t>
      </w:r>
      <w:r>
        <w:rPr>
          <w:snapToGrid/>
          <w:sz w:val="22"/>
          <w:szCs w:val="22"/>
        </w:rPr>
        <w:t xml:space="preserve">Инспекции </w:t>
      </w:r>
      <w:r w:rsidRPr="002D2F51">
        <w:rPr>
          <w:snapToGrid/>
          <w:sz w:val="22"/>
          <w:szCs w:val="22"/>
        </w:rPr>
        <w:t>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93B01" w:rsidRPr="006A4B84" w:rsidRDefault="00393B01" w:rsidP="00393B01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proofErr w:type="gramStart"/>
      <w:r w:rsidRPr="002D2F51">
        <w:rPr>
          <w:snapToGrid/>
          <w:sz w:val="22"/>
          <w:szCs w:val="22"/>
        </w:rPr>
        <w:t xml:space="preserve">Если конкурсной комиссией принято решение о включении в кадровый резерв </w:t>
      </w:r>
      <w:r>
        <w:rPr>
          <w:snapToGrid/>
          <w:sz w:val="22"/>
          <w:szCs w:val="22"/>
        </w:rPr>
        <w:t xml:space="preserve">Инспекции </w:t>
      </w:r>
      <w:r w:rsidRPr="002D2F51">
        <w:rPr>
          <w:snapToGrid/>
          <w:sz w:val="22"/>
          <w:szCs w:val="22"/>
        </w:rPr>
        <w:t xml:space="preserve">кандидата, не ставшего победителем конкурса на замещение вакантной должности гражданской службы, то с согласия указанного лица издается </w:t>
      </w:r>
      <w:r>
        <w:rPr>
          <w:snapToGrid/>
          <w:sz w:val="22"/>
          <w:szCs w:val="22"/>
        </w:rPr>
        <w:t xml:space="preserve">приказ Инспекции </w:t>
      </w:r>
      <w:r w:rsidRPr="002D2F51">
        <w:rPr>
          <w:snapToGrid/>
          <w:sz w:val="22"/>
          <w:szCs w:val="22"/>
        </w:rPr>
        <w:t>о включении его в кадровый резерв для замещения должностей гражданской службы той же группы, к которой относилась вакантна</w:t>
      </w:r>
      <w:r>
        <w:rPr>
          <w:snapToGrid/>
          <w:sz w:val="22"/>
          <w:szCs w:val="22"/>
        </w:rPr>
        <w:t>я должность гражданской службы.</w:t>
      </w:r>
      <w:proofErr w:type="gramEnd"/>
    </w:p>
    <w:p w:rsidR="00393B01" w:rsidRPr="00EF7AEA" w:rsidRDefault="00393B01" w:rsidP="00393B01">
      <w:pPr>
        <w:tabs>
          <w:tab w:val="left" w:pos="351"/>
        </w:tabs>
        <w:ind w:left="105" w:right="158" w:firstLine="283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Сообщения о результатах конкурса в 7-дневный срок со дня его завершения направляются 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подписью. </w:t>
      </w:r>
    </w:p>
    <w:p w:rsidR="00393B01" w:rsidRPr="006A4B84" w:rsidRDefault="00393B01" w:rsidP="00393B01">
      <w:pPr>
        <w:pStyle w:val="a4"/>
        <w:spacing w:before="0" w:beforeAutospacing="0" w:after="0" w:afterAutospacing="0"/>
        <w:ind w:left="105" w:right="150" w:firstLine="540"/>
        <w:jc w:val="both"/>
        <w:rPr>
          <w:rStyle w:val="a3"/>
          <w:bCs/>
          <w:sz w:val="22"/>
          <w:szCs w:val="22"/>
        </w:rPr>
      </w:pPr>
      <w:r w:rsidRPr="006A4B84">
        <w:rPr>
          <w:bCs/>
          <w:sz w:val="22"/>
          <w:szCs w:val="22"/>
        </w:rPr>
        <w:t xml:space="preserve">Информация о результатах конкурса в этот же срок размещается на сайте   налогового органа - </w:t>
      </w:r>
      <w:hyperlink r:id="rId10" w:history="1">
        <w:r w:rsidRPr="006A4B84">
          <w:rPr>
            <w:rStyle w:val="a3"/>
            <w:sz w:val="22"/>
            <w:szCs w:val="22"/>
          </w:rPr>
          <w:t>www.nalog.ru</w:t>
        </w:r>
      </w:hyperlink>
      <w:r w:rsidRPr="006A4B84">
        <w:rPr>
          <w:sz w:val="22"/>
          <w:szCs w:val="22"/>
        </w:rPr>
        <w:t xml:space="preserve"> </w:t>
      </w:r>
      <w:r w:rsidRPr="006A4B84">
        <w:rPr>
          <w:bCs/>
          <w:sz w:val="22"/>
          <w:szCs w:val="22"/>
        </w:rPr>
        <w:t xml:space="preserve">и </w:t>
      </w:r>
      <w:r w:rsidRPr="006A4B84">
        <w:rPr>
          <w:sz w:val="22"/>
          <w:szCs w:val="22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6A4B84">
          <w:rPr>
            <w:rStyle w:val="a3"/>
            <w:bCs/>
            <w:sz w:val="22"/>
            <w:szCs w:val="22"/>
          </w:rPr>
          <w:t>www.gossluzhba.gov.ru</w:t>
        </w:r>
      </w:hyperlink>
      <w:r w:rsidRPr="006A4B84">
        <w:rPr>
          <w:rStyle w:val="a3"/>
          <w:bCs/>
          <w:sz w:val="22"/>
          <w:szCs w:val="22"/>
        </w:rPr>
        <w:t>.</w:t>
      </w:r>
    </w:p>
    <w:p w:rsidR="00393B01" w:rsidRPr="006A4B84" w:rsidRDefault="00393B01" w:rsidP="00393B01">
      <w:pPr>
        <w:tabs>
          <w:tab w:val="left" w:pos="9103"/>
        </w:tabs>
        <w:ind w:left="105" w:right="219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 xml:space="preserve">       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</w:t>
      </w:r>
      <w:r w:rsidR="00322F91">
        <w:rPr>
          <w:snapToGrid/>
          <w:sz w:val="22"/>
          <w:szCs w:val="22"/>
        </w:rPr>
        <w:t xml:space="preserve">Межрайонной </w:t>
      </w:r>
      <w:r>
        <w:rPr>
          <w:snapToGrid/>
          <w:sz w:val="22"/>
          <w:szCs w:val="22"/>
        </w:rPr>
        <w:t>И</w:t>
      </w:r>
      <w:r w:rsidRPr="006A4B84">
        <w:rPr>
          <w:snapToGrid/>
          <w:sz w:val="22"/>
          <w:szCs w:val="22"/>
        </w:rPr>
        <w:t xml:space="preserve">ФНС России </w:t>
      </w:r>
      <w:r w:rsidR="00322F91">
        <w:rPr>
          <w:snapToGrid/>
          <w:sz w:val="22"/>
          <w:szCs w:val="22"/>
        </w:rPr>
        <w:t xml:space="preserve">№1 </w:t>
      </w:r>
      <w:r w:rsidRPr="006A4B84">
        <w:rPr>
          <w:snapToGrid/>
          <w:sz w:val="22"/>
          <w:szCs w:val="22"/>
        </w:rPr>
        <w:t>по Белгород</w:t>
      </w:r>
      <w:r w:rsidR="00322F91">
        <w:rPr>
          <w:snapToGrid/>
          <w:sz w:val="22"/>
          <w:szCs w:val="22"/>
        </w:rPr>
        <w:t>ской области</w:t>
      </w:r>
      <w:r w:rsidRPr="006A4B84">
        <w:rPr>
          <w:snapToGrid/>
          <w:sz w:val="22"/>
          <w:szCs w:val="22"/>
        </w:rPr>
        <w:t>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393B01" w:rsidRPr="006A4B84" w:rsidRDefault="00393B01" w:rsidP="00393B01">
      <w:pPr>
        <w:ind w:left="105" w:right="158" w:firstLine="437"/>
        <w:jc w:val="both"/>
        <w:rPr>
          <w:snapToGrid/>
          <w:sz w:val="22"/>
          <w:szCs w:val="22"/>
        </w:rPr>
      </w:pPr>
      <w:r w:rsidRPr="006A4B84">
        <w:rPr>
          <w:snapToGrid/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A4B84">
        <w:rPr>
          <w:snapToGrid/>
          <w:sz w:val="22"/>
          <w:szCs w:val="22"/>
        </w:rPr>
        <w:t>дств св</w:t>
      </w:r>
      <w:proofErr w:type="gramEnd"/>
      <w:r w:rsidRPr="006A4B84">
        <w:rPr>
          <w:snapToGrid/>
          <w:sz w:val="22"/>
          <w:szCs w:val="22"/>
        </w:rPr>
        <w:t>язи и другие), осуществляются кандидатами за счет собственных средств.</w:t>
      </w:r>
    </w:p>
    <w:p w:rsidR="00662DE1" w:rsidRDefault="00393B01" w:rsidP="00393B01">
      <w:pPr>
        <w:pStyle w:val="ConsNormal"/>
        <w:widowControl/>
        <w:ind w:right="0" w:firstLine="0"/>
        <w:jc w:val="both"/>
        <w:rPr>
          <w:sz w:val="22"/>
          <w:szCs w:val="22"/>
        </w:rPr>
      </w:pPr>
      <w:r w:rsidRPr="006A4B84">
        <w:rPr>
          <w:sz w:val="22"/>
          <w:szCs w:val="22"/>
        </w:rPr>
        <w:t xml:space="preserve">    </w:t>
      </w:r>
    </w:p>
    <w:p w:rsidR="00393B01" w:rsidRPr="006A4B84" w:rsidRDefault="00393B01" w:rsidP="00393B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4B84">
        <w:rPr>
          <w:rFonts w:ascii="Times New Roman" w:hAnsi="Times New Roman" w:cs="Times New Roman"/>
          <w:sz w:val="22"/>
          <w:szCs w:val="22"/>
        </w:rPr>
        <w:t>Приложения:</w:t>
      </w:r>
    </w:p>
    <w:p w:rsidR="00393B01" w:rsidRPr="006A4B84" w:rsidRDefault="00393B01" w:rsidP="00393B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4B84">
        <w:rPr>
          <w:rFonts w:ascii="Times New Roman" w:hAnsi="Times New Roman" w:cs="Times New Roman"/>
          <w:sz w:val="22"/>
          <w:szCs w:val="22"/>
        </w:rPr>
        <w:t>Образец заявления гражданина (гражданского служащего) о допуске к участию   в конкурсе на замещение вакантной должности гражданской службы;</w:t>
      </w:r>
    </w:p>
    <w:p w:rsidR="00393B01" w:rsidRPr="006A4B84" w:rsidRDefault="00393B01" w:rsidP="00393B0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A4B84">
        <w:rPr>
          <w:rFonts w:ascii="Times New Roman" w:hAnsi="Times New Roman" w:cs="Times New Roman"/>
          <w:sz w:val="22"/>
          <w:szCs w:val="22"/>
        </w:rPr>
        <w:t>Образец анкеты и порядок ее заполнения.</w:t>
      </w:r>
    </w:p>
    <w:p w:rsidR="00393B01" w:rsidRPr="006A4B84" w:rsidRDefault="00393B01" w:rsidP="00393B01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A4B84">
        <w:rPr>
          <w:rFonts w:ascii="Times New Roman" w:hAnsi="Times New Roman" w:cs="Times New Roman"/>
          <w:sz w:val="22"/>
          <w:szCs w:val="22"/>
        </w:rPr>
        <w:t>Должностные регламенты по вакантным должностям.</w:t>
      </w:r>
    </w:p>
    <w:p w:rsidR="00393B01" w:rsidRPr="006A4B84" w:rsidRDefault="00393B01" w:rsidP="00393B01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469" w:type="dxa"/>
        <w:jc w:val="center"/>
        <w:tblInd w:w="1619" w:type="dxa"/>
        <w:tblLayout w:type="fixed"/>
        <w:tblLook w:val="01E0" w:firstRow="1" w:lastRow="1" w:firstColumn="1" w:lastColumn="1" w:noHBand="0" w:noVBand="0"/>
      </w:tblPr>
      <w:tblGrid>
        <w:gridCol w:w="1890"/>
        <w:gridCol w:w="7579"/>
      </w:tblGrid>
      <w:tr w:rsidR="00393B01" w:rsidRPr="006A4B84" w:rsidTr="00315555">
        <w:trPr>
          <w:trHeight w:val="4109"/>
          <w:jc w:val="center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01" w:rsidRPr="006A4B84" w:rsidRDefault="00393B01" w:rsidP="00D4624F">
            <w:pPr>
              <w:spacing w:after="200" w:line="276" w:lineRule="auto"/>
              <w:ind w:left="340" w:right="-129"/>
              <w:jc w:val="both"/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</w:pPr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t xml:space="preserve">Реквизиты </w:t>
            </w:r>
            <w:proofErr w:type="spellStart"/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t>информа-ционного</w:t>
            </w:r>
            <w:proofErr w:type="spellEnd"/>
            <w:r w:rsidRPr="006A4B84">
              <w:rPr>
                <w:rFonts w:eastAsia="Calibri"/>
                <w:b/>
                <w:bCs/>
                <w:snapToGrid/>
                <w:sz w:val="22"/>
                <w:szCs w:val="22"/>
                <w:lang w:eastAsia="en-US"/>
              </w:rPr>
              <w:t xml:space="preserve"> материала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01" w:rsidRPr="006A4B84" w:rsidRDefault="00393B01" w:rsidP="00315555">
            <w:pPr>
              <w:spacing w:after="200" w:line="276" w:lineRule="auto"/>
              <w:ind w:right="268"/>
              <w:jc w:val="both"/>
              <w:rPr>
                <w:rFonts w:eastAsia="Calibri"/>
                <w:b/>
                <w:snapToGrid/>
                <w:sz w:val="22"/>
                <w:szCs w:val="22"/>
                <w:lang w:eastAsia="en-US"/>
              </w:rPr>
            </w:pPr>
            <w:proofErr w:type="gramStart"/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Федеральный закон от 27.07.2004 г. № 79-ФЗ «О государственной гражданской службе Российской Федерации», Указ Президента Российской Федерации от 01.02.2005 № 112 «О конкурсе на замещение вакантной должности государственной гражданской службы Российской Федерации» (в ред. Указов Президента Российской Федерации от 22.01.20</w:t>
            </w:r>
            <w:r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11 № 82, от 19.03.2013 № 208, </w:t>
            </w:r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от 19.03.2014 № 156,</w:t>
            </w:r>
            <w:r w:rsidRPr="006A4B84">
              <w:rPr>
                <w:sz w:val="22"/>
                <w:szCs w:val="22"/>
              </w:rPr>
              <w:t xml:space="preserve"> от 18.12.2016 N 677, от 10.09.2017 № 419) Указа Президента Российской Федерации от 01.03.2017 № 96 «Об</w:t>
            </w:r>
            <w:proofErr w:type="gramEnd"/>
            <w:r w:rsidRPr="006A4B84">
              <w:rPr>
                <w:sz w:val="22"/>
                <w:szCs w:val="22"/>
              </w:rPr>
              <w:t xml:space="preserve"> </w:t>
            </w:r>
            <w:proofErr w:type="gramStart"/>
            <w:r w:rsidRPr="006A4B84">
              <w:rPr>
                <w:sz w:val="22"/>
                <w:szCs w:val="22"/>
              </w:rPr>
              <w:t xml:space="preserve">утверждении Положения о кадровом резерве федерального государственного органа» </w:t>
            </w:r>
            <w:r w:rsidRPr="006A4B84">
              <w:rPr>
                <w:rFonts w:eastAsia="Calibri"/>
                <w:snapToGrid/>
                <w:sz w:val="22"/>
                <w:szCs w:val="22"/>
                <w:lang w:eastAsia="en-US"/>
              </w:rPr>
              <w:t>(в ред. Указа Президента Российской Федерации от 10.09.2017 № 419),</w:t>
            </w:r>
            <w:r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>Постановление</w:t>
            </w:r>
            <w:r w:rsidRPr="00A434F5">
              <w:rPr>
                <w:sz w:val="22"/>
                <w:szCs w:val="22"/>
              </w:rPr>
              <w:t xml:space="preserve"> Правительства Российской Федерации от 31.03.2018 № 397                       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      </w:r>
            <w:r>
              <w:rPr>
                <w:vanish/>
                <w:sz w:val="22"/>
                <w:szCs w:val="22"/>
              </w:rPr>
              <w:t>остановления</w:t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>
              <w:rPr>
                <w:vanish/>
                <w:sz w:val="22"/>
                <w:szCs w:val="22"/>
              </w:rPr>
              <w:pgNum/>
            </w:r>
            <w:r w:rsidRPr="00A434F5">
              <w:rPr>
                <w:rFonts w:eastAsia="Calibri"/>
                <w:snapToGrid/>
                <w:sz w:val="22"/>
                <w:szCs w:val="22"/>
                <w:lang w:eastAsia="en-US"/>
              </w:rPr>
              <w:t xml:space="preserve">   </w:t>
            </w:r>
            <w:proofErr w:type="gramEnd"/>
          </w:p>
        </w:tc>
      </w:tr>
    </w:tbl>
    <w:p w:rsidR="00A86B3D" w:rsidRPr="00FC63D2" w:rsidRDefault="00A86B3D" w:rsidP="00FC63D2">
      <w:pPr>
        <w:rPr>
          <w:sz w:val="24"/>
          <w:szCs w:val="24"/>
        </w:rPr>
      </w:pPr>
    </w:p>
    <w:sectPr w:rsidR="00A86B3D" w:rsidRPr="00FC63D2" w:rsidSect="007373D0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1A7"/>
    <w:rsid w:val="00013956"/>
    <w:rsid w:val="00053E13"/>
    <w:rsid w:val="000667C6"/>
    <w:rsid w:val="00070DF3"/>
    <w:rsid w:val="000761A6"/>
    <w:rsid w:val="00097DA4"/>
    <w:rsid w:val="000A273C"/>
    <w:rsid w:val="000B0B1B"/>
    <w:rsid w:val="000E0D60"/>
    <w:rsid w:val="000F0178"/>
    <w:rsid w:val="00121B07"/>
    <w:rsid w:val="001250E6"/>
    <w:rsid w:val="001369D6"/>
    <w:rsid w:val="001713D1"/>
    <w:rsid w:val="001803C2"/>
    <w:rsid w:val="001B0023"/>
    <w:rsid w:val="001B3615"/>
    <w:rsid w:val="001B3714"/>
    <w:rsid w:val="001C06DF"/>
    <w:rsid w:val="001C7BD4"/>
    <w:rsid w:val="001D485E"/>
    <w:rsid w:val="001E1E6F"/>
    <w:rsid w:val="001E4936"/>
    <w:rsid w:val="001E76FD"/>
    <w:rsid w:val="00230148"/>
    <w:rsid w:val="002363D6"/>
    <w:rsid w:val="0025244B"/>
    <w:rsid w:val="002666B6"/>
    <w:rsid w:val="0028784A"/>
    <w:rsid w:val="002A1222"/>
    <w:rsid w:val="002C47A2"/>
    <w:rsid w:val="002C4D99"/>
    <w:rsid w:val="0030513A"/>
    <w:rsid w:val="00315555"/>
    <w:rsid w:val="00322F91"/>
    <w:rsid w:val="00361ED9"/>
    <w:rsid w:val="00362010"/>
    <w:rsid w:val="00393B01"/>
    <w:rsid w:val="003974CF"/>
    <w:rsid w:val="00420042"/>
    <w:rsid w:val="0043327B"/>
    <w:rsid w:val="00445A1A"/>
    <w:rsid w:val="00455E83"/>
    <w:rsid w:val="004A2D20"/>
    <w:rsid w:val="004A4EC2"/>
    <w:rsid w:val="004D19E0"/>
    <w:rsid w:val="004F0368"/>
    <w:rsid w:val="004F5E3A"/>
    <w:rsid w:val="004F6B1F"/>
    <w:rsid w:val="005052E9"/>
    <w:rsid w:val="005303A3"/>
    <w:rsid w:val="00536ED2"/>
    <w:rsid w:val="00552C95"/>
    <w:rsid w:val="00560B3B"/>
    <w:rsid w:val="00583394"/>
    <w:rsid w:val="005B51E9"/>
    <w:rsid w:val="005E4E63"/>
    <w:rsid w:val="005E6A07"/>
    <w:rsid w:val="005F11CB"/>
    <w:rsid w:val="00612280"/>
    <w:rsid w:val="00622F85"/>
    <w:rsid w:val="00662DE1"/>
    <w:rsid w:val="006761A5"/>
    <w:rsid w:val="006848B9"/>
    <w:rsid w:val="00686C7C"/>
    <w:rsid w:val="006A11DA"/>
    <w:rsid w:val="006A6237"/>
    <w:rsid w:val="006C3688"/>
    <w:rsid w:val="006C4E20"/>
    <w:rsid w:val="006C52C2"/>
    <w:rsid w:val="006D0F32"/>
    <w:rsid w:val="006E4CEC"/>
    <w:rsid w:val="006F39CD"/>
    <w:rsid w:val="007024FF"/>
    <w:rsid w:val="00721EB5"/>
    <w:rsid w:val="007373D0"/>
    <w:rsid w:val="007404EC"/>
    <w:rsid w:val="007716F2"/>
    <w:rsid w:val="00784BA9"/>
    <w:rsid w:val="00795D97"/>
    <w:rsid w:val="007B6919"/>
    <w:rsid w:val="007E02E4"/>
    <w:rsid w:val="007E3241"/>
    <w:rsid w:val="007F17E6"/>
    <w:rsid w:val="007F33D5"/>
    <w:rsid w:val="008352BF"/>
    <w:rsid w:val="0086163E"/>
    <w:rsid w:val="00886F1C"/>
    <w:rsid w:val="00891A1E"/>
    <w:rsid w:val="008B539C"/>
    <w:rsid w:val="008D0FC0"/>
    <w:rsid w:val="008E5E31"/>
    <w:rsid w:val="00900216"/>
    <w:rsid w:val="00904B7A"/>
    <w:rsid w:val="00934372"/>
    <w:rsid w:val="00934C75"/>
    <w:rsid w:val="0094013B"/>
    <w:rsid w:val="009569F4"/>
    <w:rsid w:val="00962E0F"/>
    <w:rsid w:val="00970C2B"/>
    <w:rsid w:val="00975004"/>
    <w:rsid w:val="009B48B2"/>
    <w:rsid w:val="009C6D7B"/>
    <w:rsid w:val="009D696B"/>
    <w:rsid w:val="009F2598"/>
    <w:rsid w:val="00A02D5C"/>
    <w:rsid w:val="00A23D80"/>
    <w:rsid w:val="00A24D2D"/>
    <w:rsid w:val="00A339AE"/>
    <w:rsid w:val="00A379E5"/>
    <w:rsid w:val="00A57C42"/>
    <w:rsid w:val="00A62F1F"/>
    <w:rsid w:val="00A8227C"/>
    <w:rsid w:val="00A86B3D"/>
    <w:rsid w:val="00A935D3"/>
    <w:rsid w:val="00AB1210"/>
    <w:rsid w:val="00AB7549"/>
    <w:rsid w:val="00AC0D8C"/>
    <w:rsid w:val="00AC1F31"/>
    <w:rsid w:val="00AD02CD"/>
    <w:rsid w:val="00AE3E75"/>
    <w:rsid w:val="00B21B0D"/>
    <w:rsid w:val="00B267C1"/>
    <w:rsid w:val="00B3445F"/>
    <w:rsid w:val="00B47E2C"/>
    <w:rsid w:val="00B50F91"/>
    <w:rsid w:val="00B6059A"/>
    <w:rsid w:val="00B71AE6"/>
    <w:rsid w:val="00B840BD"/>
    <w:rsid w:val="00B976B6"/>
    <w:rsid w:val="00BA2AAA"/>
    <w:rsid w:val="00BA4C50"/>
    <w:rsid w:val="00BB01A7"/>
    <w:rsid w:val="00BB1A92"/>
    <w:rsid w:val="00BD1732"/>
    <w:rsid w:val="00BD27A0"/>
    <w:rsid w:val="00BD43CC"/>
    <w:rsid w:val="00C119FC"/>
    <w:rsid w:val="00C12177"/>
    <w:rsid w:val="00C148F9"/>
    <w:rsid w:val="00C34280"/>
    <w:rsid w:val="00C42B5A"/>
    <w:rsid w:val="00C679AF"/>
    <w:rsid w:val="00C82A7A"/>
    <w:rsid w:val="00C84C51"/>
    <w:rsid w:val="00C9106B"/>
    <w:rsid w:val="00CA1211"/>
    <w:rsid w:val="00CC756F"/>
    <w:rsid w:val="00CD731F"/>
    <w:rsid w:val="00D01456"/>
    <w:rsid w:val="00D7044D"/>
    <w:rsid w:val="00D84837"/>
    <w:rsid w:val="00D878E7"/>
    <w:rsid w:val="00DB5F1A"/>
    <w:rsid w:val="00DB79D4"/>
    <w:rsid w:val="00DC733B"/>
    <w:rsid w:val="00DD1F2D"/>
    <w:rsid w:val="00DE52FF"/>
    <w:rsid w:val="00DF23F3"/>
    <w:rsid w:val="00DF43F8"/>
    <w:rsid w:val="00E02868"/>
    <w:rsid w:val="00E0718A"/>
    <w:rsid w:val="00E31690"/>
    <w:rsid w:val="00E60670"/>
    <w:rsid w:val="00E6190C"/>
    <w:rsid w:val="00E66CD1"/>
    <w:rsid w:val="00E756C7"/>
    <w:rsid w:val="00E81503"/>
    <w:rsid w:val="00E92F98"/>
    <w:rsid w:val="00E96DE1"/>
    <w:rsid w:val="00EA13A3"/>
    <w:rsid w:val="00EA73B2"/>
    <w:rsid w:val="00EC036C"/>
    <w:rsid w:val="00EC1C16"/>
    <w:rsid w:val="00ED1671"/>
    <w:rsid w:val="00F10952"/>
    <w:rsid w:val="00F15572"/>
    <w:rsid w:val="00F41CDC"/>
    <w:rsid w:val="00F45846"/>
    <w:rsid w:val="00F477AD"/>
    <w:rsid w:val="00F51FF4"/>
    <w:rsid w:val="00F55AEA"/>
    <w:rsid w:val="00FB1A5F"/>
    <w:rsid w:val="00FC3ED1"/>
    <w:rsid w:val="00FC63D2"/>
    <w:rsid w:val="00FC7E31"/>
    <w:rsid w:val="00FD2F3B"/>
    <w:rsid w:val="00FF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86B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6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86B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1E1E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E1E6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393B01"/>
    <w:rPr>
      <w:color w:val="0000FF"/>
      <w:u w:val="single"/>
    </w:rPr>
  </w:style>
  <w:style w:type="paragraph" w:styleId="a4">
    <w:name w:val="Normal (Web)"/>
    <w:basedOn w:val="a"/>
    <w:unhideWhenUsed/>
    <w:rsid w:val="00393B01"/>
    <w:pPr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ConsNormal">
    <w:name w:val="ConsNormal"/>
    <w:rsid w:val="00393B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393B0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99"/>
    <w:rsid w:val="00393B01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A86B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6B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86B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1E1E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E1E6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393B01"/>
    <w:rPr>
      <w:color w:val="0000FF"/>
      <w:u w:val="single"/>
    </w:rPr>
  </w:style>
  <w:style w:type="paragraph" w:styleId="a4">
    <w:name w:val="Normal (Web)"/>
    <w:basedOn w:val="a"/>
    <w:unhideWhenUsed/>
    <w:rsid w:val="00393B01"/>
    <w:pPr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ConsNormal">
    <w:name w:val="ConsNormal"/>
    <w:rsid w:val="00393B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393B0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99"/>
    <w:rsid w:val="00393B01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http://www.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3192</Words>
  <Characters>18199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Владимировна</dc:creator>
  <cp:lastModifiedBy>Сергеева Наталья Витальевна</cp:lastModifiedBy>
  <cp:revision>2</cp:revision>
  <cp:lastPrinted>2020-03-06T09:07:00Z</cp:lastPrinted>
  <dcterms:created xsi:type="dcterms:W3CDTF">2020-08-12T13:51:00Z</dcterms:created>
  <dcterms:modified xsi:type="dcterms:W3CDTF">2020-08-12T13:51:00Z</dcterms:modified>
</cp:coreProperties>
</file>